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9A79" w14:textId="31B636D7" w:rsidR="00416257" w:rsidRPr="00416257" w:rsidRDefault="00416257" w:rsidP="004162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Segoe UI"/>
          <w:b/>
          <w:bCs/>
          <w:color w:val="252424"/>
          <w:sz w:val="36"/>
          <w:szCs w:val="36"/>
          <w:u w:val="single"/>
          <w:lang w:eastAsia="en-GB"/>
        </w:rPr>
      </w:pPr>
      <w:r w:rsidRPr="00416257">
        <w:rPr>
          <w:rFonts w:ascii="Comic Sans MS" w:eastAsia="Times New Roman" w:hAnsi="Comic Sans MS" w:cs="Segoe UI"/>
          <w:b/>
          <w:bCs/>
          <w:color w:val="252424"/>
          <w:sz w:val="36"/>
          <w:szCs w:val="36"/>
          <w:u w:val="single"/>
          <w:lang w:eastAsia="en-GB"/>
        </w:rPr>
        <w:t>Instructions</w:t>
      </w:r>
      <w:r w:rsidRPr="00416257">
        <w:rPr>
          <w:rFonts w:ascii="Comic Sans MS" w:eastAsia="Times New Roman" w:hAnsi="Comic Sans MS" w:cs="Segoe UI"/>
          <w:b/>
          <w:bCs/>
          <w:color w:val="252424"/>
          <w:sz w:val="36"/>
          <w:szCs w:val="36"/>
          <w:u w:val="single"/>
          <w:lang w:eastAsia="en-GB"/>
        </w:rPr>
        <w:t xml:space="preserve"> for transition work BTEC Level 3 Foundation Diploma in Forensic Investigation.</w:t>
      </w:r>
    </w:p>
    <w:p w14:paraId="01BFD734" w14:textId="77777777" w:rsid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bCs/>
          <w:color w:val="252424"/>
          <w:sz w:val="21"/>
          <w:szCs w:val="21"/>
          <w:lang w:eastAsia="en-GB"/>
        </w:rPr>
      </w:pPr>
    </w:p>
    <w:p w14:paraId="62B4D285" w14:textId="3662A77A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FF0000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b/>
          <w:bCs/>
          <w:color w:val="FF0000"/>
          <w:sz w:val="21"/>
          <w:szCs w:val="21"/>
          <w:lang w:eastAsia="en-GB"/>
        </w:rPr>
        <w:t>Transition to this course is subject to meeting the entry requirements of a minimum of grade 55 in Combined Science with a grade 5 in Maths.</w:t>
      </w:r>
    </w:p>
    <w:p w14:paraId="4DFD2BDB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 </w:t>
      </w:r>
    </w:p>
    <w:p w14:paraId="04884DD9" w14:textId="37AF9E3D" w:rsidR="00416257" w:rsidRPr="00416257" w:rsidRDefault="00416257" w:rsidP="004162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Read through the Biology chapter of the textbook that is attached here.</w:t>
      </w:r>
    </w:p>
    <w:p w14:paraId="7C1F36C6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Then log in to SENECA using the link below:</w:t>
      </w:r>
    </w:p>
    <w:p w14:paraId="54854BEE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 </w:t>
      </w:r>
    </w:p>
    <w:p w14:paraId="18BEC8FF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hyperlink r:id="rId5" w:tgtFrame="_blank" w:history="1">
        <w:r w:rsidRPr="00416257">
          <w:rPr>
            <w:rFonts w:ascii="Comic Sans MS" w:eastAsia="Times New Roman" w:hAnsi="Comic Sans MS" w:cs="Segoe UI"/>
            <w:color w:val="0000FF"/>
            <w:sz w:val="21"/>
            <w:szCs w:val="21"/>
            <w:u w:val="single"/>
            <w:lang w:eastAsia="en-GB"/>
          </w:rPr>
          <w:t>https://app.senecalearning.com/dashboard/join-class/39pixw6gry</w:t>
        </w:r>
      </w:hyperlink>
    </w:p>
    <w:p w14:paraId="6A31A8D0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 </w:t>
      </w:r>
    </w:p>
    <w:p w14:paraId="0E262D06" w14:textId="40AC304B" w:rsid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C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omplete the first Biology Assignment in SENECA.  This is only on the first part of the Biology chapter in the textbook.</w:t>
      </w: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 More assignments will be added over the coming weeks.</w:t>
      </w:r>
    </w:p>
    <w:p w14:paraId="6AB164E3" w14:textId="32784E54" w:rsid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</w:p>
    <w:p w14:paraId="4C61BBA4" w14:textId="5C685539" w:rsid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</w:p>
    <w:p w14:paraId="023A4A52" w14:textId="4FB66A85" w:rsidR="00416257" w:rsidRPr="00416257" w:rsidRDefault="00416257" w:rsidP="004162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Read through the 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Chemistry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chapter of the textbook that is attached here.</w:t>
      </w:r>
    </w:p>
    <w:p w14:paraId="1141DBD2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Then log in to SENECA using the link below:</w:t>
      </w:r>
    </w:p>
    <w:p w14:paraId="269ACB54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 </w:t>
      </w:r>
    </w:p>
    <w:p w14:paraId="1B771D4D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hyperlink r:id="rId6" w:tgtFrame="_blank" w:history="1">
        <w:r w:rsidRPr="00416257">
          <w:rPr>
            <w:rFonts w:ascii="Comic Sans MS" w:eastAsia="Times New Roman" w:hAnsi="Comic Sans MS" w:cs="Segoe UI"/>
            <w:color w:val="0000FF"/>
            <w:sz w:val="21"/>
            <w:szCs w:val="21"/>
            <w:u w:val="single"/>
            <w:lang w:eastAsia="en-GB"/>
          </w:rPr>
          <w:t>https://app.senecalearning.com/dashboard/join-class/39pixw6gry</w:t>
        </w:r>
      </w:hyperlink>
    </w:p>
    <w:p w14:paraId="43ABC6E6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 </w:t>
      </w:r>
    </w:p>
    <w:p w14:paraId="2FFA3AAD" w14:textId="4E7EB0C5" w:rsid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C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omplete the first </w:t>
      </w: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Chemistry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Assignment in SENECA.  This is only on the first part of the </w:t>
      </w: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Chemistry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chapter in the textbook.</w:t>
      </w: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 More assignments will be added over the coming weeks.</w:t>
      </w:r>
    </w:p>
    <w:p w14:paraId="6F664E82" w14:textId="42DEB70E" w:rsid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</w:p>
    <w:p w14:paraId="1DA8789A" w14:textId="1496D6C7" w:rsidR="00416257" w:rsidRPr="00416257" w:rsidRDefault="00416257" w:rsidP="004162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Read through the 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Physics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chapter of the textbook that is attached here.</w:t>
      </w:r>
    </w:p>
    <w:p w14:paraId="6327656A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Then log in to SENECA using the link below:</w:t>
      </w:r>
    </w:p>
    <w:p w14:paraId="22C2CD64" w14:textId="28C585E3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  </w:t>
      </w:r>
    </w:p>
    <w:p w14:paraId="264E3ACA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hyperlink r:id="rId7" w:tgtFrame="_blank" w:history="1">
        <w:r w:rsidRPr="00416257">
          <w:rPr>
            <w:rFonts w:ascii="Comic Sans MS" w:eastAsia="Times New Roman" w:hAnsi="Comic Sans MS" w:cs="Segoe UI"/>
            <w:color w:val="0000FF"/>
            <w:sz w:val="21"/>
            <w:szCs w:val="21"/>
            <w:u w:val="single"/>
            <w:lang w:eastAsia="en-GB"/>
          </w:rPr>
          <w:t>https://app.senecalearning.com/dashboard/join-class/39pixw6gry</w:t>
        </w:r>
      </w:hyperlink>
    </w:p>
    <w:p w14:paraId="465B8901" w14:textId="3CAE2ABC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  </w:t>
      </w:r>
    </w:p>
    <w:p w14:paraId="40A3D743" w14:textId="1DEF0BCA" w:rsid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C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omplete the first </w:t>
      </w: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Physics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Assignment in SENECA.  This is only on the first part of the </w:t>
      </w: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Physics</w:t>
      </w: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chapter in the textbook.</w:t>
      </w: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 More assignments will be added over the coming weeks.</w:t>
      </w:r>
    </w:p>
    <w:p w14:paraId="79DBFB83" w14:textId="074CCE9F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bCs/>
          <w:color w:val="252424"/>
          <w:sz w:val="21"/>
          <w:szCs w:val="21"/>
          <w:u w:val="single"/>
          <w:lang w:eastAsia="en-GB"/>
        </w:rPr>
      </w:pPr>
    </w:p>
    <w:p w14:paraId="289F7152" w14:textId="6E1EB7FF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bCs/>
          <w:color w:val="252424"/>
          <w:sz w:val="21"/>
          <w:szCs w:val="21"/>
          <w:u w:val="single"/>
          <w:lang w:eastAsia="en-GB"/>
        </w:rPr>
      </w:pPr>
      <w:r w:rsidRPr="00416257">
        <w:rPr>
          <w:rFonts w:ascii="Comic Sans MS" w:eastAsia="Times New Roman" w:hAnsi="Comic Sans MS" w:cs="Segoe UI"/>
          <w:b/>
          <w:bCs/>
          <w:color w:val="252424"/>
          <w:sz w:val="21"/>
          <w:szCs w:val="21"/>
          <w:u w:val="single"/>
          <w:lang w:eastAsia="en-GB"/>
        </w:rPr>
        <w:t>Resources attached:</w:t>
      </w:r>
    </w:p>
    <w:p w14:paraId="2B85A447" w14:textId="48B8F094" w:rsid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Biology Unit 1 textbook</w:t>
      </w:r>
    </w:p>
    <w:p w14:paraId="79F23AE6" w14:textId="398E8F31" w:rsid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Chemistry Unit 1 textbook</w:t>
      </w:r>
    </w:p>
    <w:p w14:paraId="2D180C4A" w14:textId="45843EA6" w:rsid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Physics Unit 1 textbook</w:t>
      </w:r>
    </w:p>
    <w:p w14:paraId="7D642FA8" w14:textId="51F17B2E" w:rsid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Biology Unit 1 specification and scheme of work</w:t>
      </w:r>
    </w:p>
    <w:p w14:paraId="380F7591" w14:textId="0CB90CEE" w:rsid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Chemistry Unit 1 specification and scheme of work</w:t>
      </w:r>
    </w:p>
    <w:p w14:paraId="3231AEB3" w14:textId="7D5D8E95" w:rsid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Physics Unit 1 specification and scheme of work</w:t>
      </w:r>
    </w:p>
    <w:p w14:paraId="10100115" w14:textId="54217A1A" w:rsid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PIXL gateway progression to a vocational course</w:t>
      </w:r>
    </w:p>
    <w:p w14:paraId="23562B83" w14:textId="2AF5CE77" w:rsid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Forensic Science summer homework 2020 ppt</w:t>
      </w:r>
    </w:p>
    <w:p w14:paraId="60A335D9" w14:textId="71BF0FE0" w:rsidR="00416257" w:rsidRPr="00416257" w:rsidRDefault="00416257" w:rsidP="004162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Link to join SENECA learning group with assignments posted to cover all 3 areas and course learning area. </w:t>
      </w:r>
      <w:hyperlink r:id="rId8" w:history="1">
        <w:r w:rsidRPr="00416257">
          <w:rPr>
            <w:rStyle w:val="Hyperlink"/>
            <w:rFonts w:ascii="Comic Sans MS" w:eastAsia="Times New Roman" w:hAnsi="Comic Sans MS" w:cs="Segoe UI"/>
            <w:sz w:val="21"/>
            <w:szCs w:val="21"/>
            <w:lang w:eastAsia="en-GB"/>
          </w:rPr>
          <w:t>https://app.senecalearning.com/dashboard/join-class/39pixw6gry</w:t>
        </w:r>
      </w:hyperlink>
    </w:p>
    <w:p w14:paraId="7055AD75" w14:textId="77777777" w:rsidR="00416257" w:rsidRPr="00416257" w:rsidRDefault="00416257" w:rsidP="0041625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  <w:r w:rsidRPr="00416257"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> </w:t>
      </w:r>
    </w:p>
    <w:p w14:paraId="32FE854C" w14:textId="7FE102F3" w:rsidR="00416257" w:rsidRPr="00416257" w:rsidRDefault="00416257" w:rsidP="00416257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</w:pPr>
    </w:p>
    <w:p w14:paraId="5485AB9B" w14:textId="7425F34A" w:rsidR="00416257" w:rsidRPr="00416257" w:rsidRDefault="00416257" w:rsidP="00416257"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Please email me on </w:t>
      </w:r>
      <w:hyperlink r:id="rId9" w:history="1">
        <w:r w:rsidRPr="00745E8E">
          <w:rPr>
            <w:rStyle w:val="Hyperlink"/>
            <w:rFonts w:ascii="Comic Sans MS" w:eastAsia="Times New Roman" w:hAnsi="Comic Sans MS" w:cs="Segoe UI"/>
            <w:sz w:val="21"/>
            <w:szCs w:val="21"/>
            <w:lang w:eastAsia="en-GB"/>
          </w:rPr>
          <w:t>k.mcbeth@thepolesworthschool.com</w:t>
        </w:r>
      </w:hyperlink>
      <w:r>
        <w:rPr>
          <w:rFonts w:ascii="Comic Sans MS" w:eastAsia="Times New Roman" w:hAnsi="Comic Sans MS" w:cs="Segoe UI"/>
          <w:color w:val="252424"/>
          <w:sz w:val="21"/>
          <w:szCs w:val="21"/>
          <w:lang w:eastAsia="en-GB"/>
        </w:rPr>
        <w:t xml:space="preserve"> if you need any help.</w:t>
      </w:r>
      <w:bookmarkStart w:id="0" w:name="_GoBack"/>
      <w:bookmarkEnd w:id="0"/>
    </w:p>
    <w:sectPr w:rsidR="00416257" w:rsidRPr="0041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71D3"/>
    <w:multiLevelType w:val="hybridMultilevel"/>
    <w:tmpl w:val="52B8E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1848"/>
    <w:multiLevelType w:val="hybridMultilevel"/>
    <w:tmpl w:val="1266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7"/>
    <w:rsid w:val="004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C5D1"/>
  <w15:chartTrackingRefBased/>
  <w15:docId w15:val="{D9BDA3A1-5732-48A7-8F70-F109872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57"/>
  </w:style>
  <w:style w:type="paragraph" w:styleId="Heading2">
    <w:name w:val="heading 2"/>
    <w:basedOn w:val="Normal"/>
    <w:link w:val="Heading2Char"/>
    <w:uiPriority w:val="9"/>
    <w:qFormat/>
    <w:rsid w:val="00416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62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62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16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2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necalearning.com/dashboard/join-class/39pixw6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enecalearning.com/dashboard/join-class/39pixw6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dashboard/join-class/39pixw6g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senecalearning.com/dashboard/join-class/39pixw6g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mcbeth@thepolesworth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McBeth PHS</dc:creator>
  <cp:keywords/>
  <dc:description/>
  <cp:lastModifiedBy>K McBeth PHS</cp:lastModifiedBy>
  <cp:revision>1</cp:revision>
  <dcterms:created xsi:type="dcterms:W3CDTF">2020-06-03T13:57:00Z</dcterms:created>
  <dcterms:modified xsi:type="dcterms:W3CDTF">2020-06-03T14:07:00Z</dcterms:modified>
</cp:coreProperties>
</file>