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10" w:rsidRPr="00C77D70" w:rsidRDefault="00BA24A1" w:rsidP="00BA24A1">
      <w:pPr>
        <w:jc w:val="righ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GCSE </w:t>
      </w:r>
      <w:r w:rsidR="00FA33F4" w:rsidRPr="00C77D70">
        <w:rPr>
          <w:rFonts w:ascii="Comic Sans MS" w:hAnsi="Comic Sans MS"/>
          <w:b/>
          <w:sz w:val="24"/>
        </w:rPr>
        <w:t>Course Content</w:t>
      </w:r>
      <w:r w:rsidR="002B70D6">
        <w:rPr>
          <w:rFonts w:ascii="Comic Sans MS" w:hAnsi="Comic Sans MS"/>
          <w:b/>
          <w:sz w:val="24"/>
        </w:rPr>
        <w:t xml:space="preserve"> </w:t>
      </w:r>
      <w:r w:rsidR="002A3A26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        * </w:t>
      </w:r>
      <w:r w:rsidR="002B70D6">
        <w:rPr>
          <w:rFonts w:ascii="Comic Sans MS" w:hAnsi="Comic Sans MS"/>
          <w:b/>
          <w:sz w:val="24"/>
        </w:rPr>
        <w:t xml:space="preserve">3 areas </w:t>
      </w:r>
      <w:r>
        <w:rPr>
          <w:rFonts w:ascii="Comic Sans MS" w:hAnsi="Comic Sans MS"/>
          <w:b/>
          <w:sz w:val="24"/>
        </w:rPr>
        <w:t>studied from different view point</w:t>
      </w:r>
      <w:r w:rsidR="002A3A26">
        <w:rPr>
          <w:rFonts w:ascii="Comic Sans MS" w:hAnsi="Comic Sans MS"/>
          <w:b/>
          <w:sz w:val="24"/>
        </w:rPr>
        <w:t>s</w:t>
      </w:r>
    </w:p>
    <w:tbl>
      <w:tblPr>
        <w:tblStyle w:val="TableGrid"/>
        <w:tblW w:w="15656" w:type="dxa"/>
        <w:tblLook w:val="04A0" w:firstRow="1" w:lastRow="0" w:firstColumn="1" w:lastColumn="0" w:noHBand="0" w:noVBand="1"/>
      </w:tblPr>
      <w:tblGrid>
        <w:gridCol w:w="3914"/>
        <w:gridCol w:w="3914"/>
        <w:gridCol w:w="3914"/>
        <w:gridCol w:w="3914"/>
      </w:tblGrid>
      <w:tr w:rsidR="00FA33F4" w:rsidRPr="00C07A8A" w:rsidTr="0020046A">
        <w:trPr>
          <w:trHeight w:val="882"/>
        </w:trPr>
        <w:tc>
          <w:tcPr>
            <w:tcW w:w="3914" w:type="dxa"/>
            <w:shd w:val="clear" w:color="auto" w:fill="FFFF00"/>
          </w:tcPr>
          <w:p w:rsidR="00FA33F4" w:rsidRPr="00C07A8A" w:rsidRDefault="00FA33F4" w:rsidP="00FA33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Christian Beliefs and Teachings</w:t>
            </w:r>
          </w:p>
          <w:p w:rsidR="00FA33F4" w:rsidRPr="00C07A8A" w:rsidRDefault="00FA33F4" w:rsidP="00FA33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nature of God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One God and the Trinity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Different beliefs about Creation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Different beliefs about the afterlife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Incarnation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Crucifixion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Resurrection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Ascension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Beliefs about salvation and atonement</w:t>
            </w:r>
          </w:p>
          <w:p w:rsidR="00FA33F4" w:rsidRPr="00C07A8A" w:rsidRDefault="00FA33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FFFF00"/>
          </w:tcPr>
          <w:p w:rsidR="00FA33F4" w:rsidRPr="00C07A8A" w:rsidRDefault="00FA33F4" w:rsidP="00FA33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Christian Practices</w:t>
            </w:r>
          </w:p>
          <w:p w:rsidR="00FA33F4" w:rsidRPr="00C07A8A" w:rsidRDefault="00FA3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Different forms of worship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significance of prayer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 xml:space="preserve">Baptism 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Holy Communion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Pilgrimage Christmas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Easter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Church and the local community: street pastors and food banks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Mission and evangelism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Persecution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Reconciliation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work of Christian Aid</w:t>
            </w:r>
          </w:p>
        </w:tc>
        <w:tc>
          <w:tcPr>
            <w:tcW w:w="3914" w:type="dxa"/>
            <w:shd w:val="clear" w:color="auto" w:fill="66FFFF"/>
          </w:tcPr>
          <w:p w:rsidR="00FA33F4" w:rsidRPr="00C07A8A" w:rsidRDefault="00FA33F4" w:rsidP="00FA33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Islam Beliefs and Teachings</w:t>
            </w:r>
          </w:p>
          <w:p w:rsidR="00FA33F4" w:rsidRPr="00C07A8A" w:rsidRDefault="00FA3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Six Articles of Faith in Sunni Islam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 xml:space="preserve">The Five Roots of </w:t>
            </w: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Usul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 ad-Din in Shia Islam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concept of tawhid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Nature of Allah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Angels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Predestination and free will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Akhirah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 (life after death)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Risalah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prophethood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>): Adam, Ibrahim, Muhammad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Holy books: Qur’an and other special books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imamate in Shia Islam</w:t>
            </w:r>
          </w:p>
        </w:tc>
        <w:tc>
          <w:tcPr>
            <w:tcW w:w="3914" w:type="dxa"/>
            <w:shd w:val="clear" w:color="auto" w:fill="66FFFF"/>
          </w:tcPr>
          <w:p w:rsidR="00FA33F4" w:rsidRPr="00C07A8A" w:rsidRDefault="00FA33F4" w:rsidP="00C77D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Islam Practices</w:t>
            </w:r>
          </w:p>
          <w:p w:rsidR="00FA33F4" w:rsidRPr="00C07A8A" w:rsidRDefault="00FA33F4" w:rsidP="00C77D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33F4" w:rsidRPr="00C07A8A" w:rsidRDefault="00FA33F4">
            <w:p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Five Pillars of Islam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Shahadah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 (Declaration of Faith)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Salah (prayer)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Zakah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 (alms giving)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Sawm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 (fasting)</w:t>
            </w: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Hajj (pilgrimage)</w:t>
            </w:r>
          </w:p>
          <w:p w:rsidR="00FA33F4" w:rsidRPr="00C07A8A" w:rsidRDefault="00FA33F4" w:rsidP="00FA33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Jihad</w:t>
            </w:r>
          </w:p>
          <w:p w:rsidR="00FA33F4" w:rsidRPr="00C07A8A" w:rsidRDefault="00FA33F4" w:rsidP="00FA33F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A33F4" w:rsidRPr="00C07A8A" w:rsidRDefault="00FA33F4" w:rsidP="00FA33F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 xml:space="preserve">Festivals: Eid </w:t>
            </w: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ul-Fitr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 xml:space="preserve">, Eid </w:t>
            </w:r>
            <w:proofErr w:type="spellStart"/>
            <w:r w:rsidRPr="00C07A8A">
              <w:rPr>
                <w:rFonts w:ascii="Comic Sans MS" w:hAnsi="Comic Sans MS"/>
                <w:sz w:val="20"/>
                <w:szCs w:val="20"/>
              </w:rPr>
              <w:t>ul-Adha</w:t>
            </w:r>
            <w:proofErr w:type="spellEnd"/>
            <w:r w:rsidRPr="00C07A8A">
              <w:rPr>
                <w:rFonts w:ascii="Comic Sans MS" w:hAnsi="Comic Sans MS"/>
                <w:sz w:val="20"/>
                <w:szCs w:val="20"/>
              </w:rPr>
              <w:t>, Ashura</w:t>
            </w:r>
          </w:p>
        </w:tc>
      </w:tr>
      <w:tr w:rsidR="00FA33F4" w:rsidRPr="00C07A8A" w:rsidTr="0020046A">
        <w:trPr>
          <w:trHeight w:val="299"/>
        </w:trPr>
        <w:tc>
          <w:tcPr>
            <w:tcW w:w="3914" w:type="dxa"/>
            <w:shd w:val="clear" w:color="auto" w:fill="00FF00"/>
          </w:tcPr>
          <w:p w:rsidR="00FA33F4" w:rsidRPr="00C07A8A" w:rsidRDefault="00FA33F4" w:rsidP="00C77D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A: Family and Relationships</w:t>
            </w:r>
          </w:p>
          <w:p w:rsidR="00C77D70" w:rsidRPr="00C07A8A" w:rsidRDefault="00C77D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Human sexuality including: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Heterosexual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 and </w:t>
            </w: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homosexuality</w:t>
            </w:r>
          </w:p>
          <w:p w:rsidR="00C77D70" w:rsidRPr="00BA24A1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</w:pP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 xml:space="preserve">Sexual relationships before </w:t>
            </w:r>
            <w:r w:rsidRPr="00BA24A1">
              <w:rPr>
                <w:rFonts w:ascii="Comic Sans MS" w:hAnsi="Comic Sans MS" w:cs="ArialMT"/>
                <w:color w:val="000000"/>
                <w:sz w:val="20"/>
                <w:szCs w:val="20"/>
              </w:rPr>
              <w:t>and outside of</w:t>
            </w: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 xml:space="preserve"> marriage</w:t>
            </w:r>
          </w:p>
          <w:p w:rsidR="00C77D70" w:rsidRPr="00BA24A1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</w:pP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Contraception and family planning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The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purpose of marriage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Same-sex marriage and cohabitation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Divorce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 and remarrying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The nature of families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The purpose of families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F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amily issues: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same-sex parents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,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polygamy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he roles of men and women</w:t>
            </w:r>
          </w:p>
          <w:p w:rsidR="00C77D70" w:rsidRPr="00C07A8A" w:rsidRDefault="00C77D70" w:rsidP="00C77D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Gender equality and prejudice</w:t>
            </w:r>
          </w:p>
        </w:tc>
        <w:tc>
          <w:tcPr>
            <w:tcW w:w="3914" w:type="dxa"/>
            <w:shd w:val="clear" w:color="auto" w:fill="00FF00"/>
          </w:tcPr>
          <w:p w:rsidR="00FA33F4" w:rsidRPr="00C07A8A" w:rsidRDefault="00FA33F4" w:rsidP="00FC24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B: Religion and Life</w:t>
            </w:r>
          </w:p>
          <w:p w:rsidR="00FC24E5" w:rsidRPr="00C07A8A" w:rsidRDefault="00FC24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Different views on the origins of the universe</w:t>
            </w: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value of the world and human’s role to protect it</w:t>
            </w: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The use and abuse of the environment</w:t>
            </w:r>
          </w:p>
          <w:p w:rsidR="00FC24E5" w:rsidRPr="00BA24A1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A24A1">
              <w:rPr>
                <w:rFonts w:ascii="Comic Sans MS" w:hAnsi="Comic Sans MS"/>
                <w:b/>
                <w:sz w:val="20"/>
                <w:szCs w:val="20"/>
              </w:rPr>
              <w:t>The use and abuse of animals</w:t>
            </w: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Sanctity of life/quality of life</w:t>
            </w:r>
          </w:p>
          <w:p w:rsidR="00FC24E5" w:rsidRPr="00BA24A1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A24A1">
              <w:rPr>
                <w:rFonts w:ascii="Comic Sans MS" w:hAnsi="Comic Sans MS"/>
                <w:b/>
                <w:sz w:val="20"/>
                <w:szCs w:val="20"/>
              </w:rPr>
              <w:t>Abortion</w:t>
            </w:r>
          </w:p>
          <w:p w:rsidR="00FC24E5" w:rsidRPr="00BA24A1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A24A1">
              <w:rPr>
                <w:rFonts w:ascii="Comic Sans MS" w:hAnsi="Comic Sans MS"/>
                <w:b/>
                <w:sz w:val="20"/>
                <w:szCs w:val="20"/>
              </w:rPr>
              <w:t>Euthanasia</w:t>
            </w: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>Different beliefs about the after life</w:t>
            </w:r>
          </w:p>
        </w:tc>
        <w:tc>
          <w:tcPr>
            <w:tcW w:w="3914" w:type="dxa"/>
            <w:shd w:val="clear" w:color="auto" w:fill="00FF00"/>
          </w:tcPr>
          <w:p w:rsidR="00FA33F4" w:rsidRPr="00C07A8A" w:rsidRDefault="00FA33F4" w:rsidP="00C07A8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07A8A">
              <w:rPr>
                <w:rFonts w:ascii="Comic Sans MS" w:hAnsi="Comic Sans MS"/>
                <w:b/>
                <w:sz w:val="20"/>
                <w:szCs w:val="20"/>
              </w:rPr>
              <w:t>D: Peace and Conflict</w:t>
            </w:r>
          </w:p>
          <w:p w:rsidR="00FC24E5" w:rsidRPr="00C07A8A" w:rsidRDefault="00FC24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The meaning and significance of: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 peace,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justice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,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forgiveness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, reconciliation</w:t>
            </w: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Viol</w:t>
            </w:r>
            <w:r w:rsidR="0043649F"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ence</w:t>
            </w:r>
            <w:r w:rsidR="0043649F">
              <w:rPr>
                <w:rFonts w:ascii="Comic Sans MS" w:hAnsi="Comic Sans MS" w:cs="ArialMT"/>
                <w:color w:val="000000"/>
                <w:sz w:val="20"/>
                <w:szCs w:val="20"/>
              </w:rPr>
              <w:t>, includin</w:t>
            </w:r>
            <w:bookmarkStart w:id="0" w:name="_GoBack"/>
            <w:bookmarkEnd w:id="0"/>
            <w:r w:rsidR="0043649F">
              <w:rPr>
                <w:rFonts w:ascii="Comic Sans MS" w:hAnsi="Comic Sans MS" w:cs="ArialMT"/>
                <w:color w:val="000000"/>
                <w:sz w:val="20"/>
                <w:szCs w:val="20"/>
              </w:rPr>
              <w:t>g violent protest</w:t>
            </w:r>
          </w:p>
          <w:p w:rsidR="00FC24E5" w:rsidRPr="00C07A8A" w:rsidRDefault="00FC24E5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Terrorism</w:t>
            </w:r>
          </w:p>
          <w:p w:rsidR="00FC24E5" w:rsidRPr="00C07A8A" w:rsidRDefault="005E1C03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Reasons for war</w:t>
            </w:r>
          </w:p>
          <w:p w:rsidR="005E1C03" w:rsidRPr="00C07A8A" w:rsidRDefault="005E1C03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The Just War Theory</w:t>
            </w:r>
          </w:p>
          <w:p w:rsidR="005E1C03" w:rsidRPr="00C07A8A" w:rsidRDefault="005E1C03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Holy war</w:t>
            </w:r>
          </w:p>
          <w:p w:rsidR="005E1C03" w:rsidRPr="002A3A26" w:rsidRDefault="00594200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</w:pPr>
            <w:r w:rsidRPr="002A3A26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Pacifism</w:t>
            </w:r>
          </w:p>
          <w:p w:rsidR="00594200" w:rsidRPr="00C07A8A" w:rsidRDefault="00594200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The causes of war</w:t>
            </w:r>
          </w:p>
          <w:p w:rsidR="00594200" w:rsidRPr="00BA24A1" w:rsidRDefault="00594200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</w:pP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Weapons of mass destruction</w:t>
            </w:r>
          </w:p>
          <w:p w:rsidR="00594200" w:rsidRPr="00C07A8A" w:rsidRDefault="00594200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Religion and peace making</w:t>
            </w:r>
          </w:p>
          <w:p w:rsidR="00594200" w:rsidRPr="00C07A8A" w:rsidRDefault="00594200" w:rsidP="00FC24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Religious response to victims of war</w:t>
            </w:r>
          </w:p>
          <w:p w:rsidR="00FC24E5" w:rsidRPr="00C07A8A" w:rsidRDefault="00FC24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00FF00"/>
          </w:tcPr>
          <w:p w:rsidR="00FA33F4" w:rsidRPr="00D278D7" w:rsidRDefault="00FA33F4" w:rsidP="00D278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78D7">
              <w:rPr>
                <w:rFonts w:ascii="Comic Sans MS" w:hAnsi="Comic Sans MS"/>
                <w:b/>
                <w:sz w:val="20"/>
                <w:szCs w:val="20"/>
              </w:rPr>
              <w:t>E: Crime and Punishment</w:t>
            </w:r>
          </w:p>
          <w:p w:rsidR="00C07A8A" w:rsidRPr="00C07A8A" w:rsidRDefault="00C07A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7A8A" w:rsidRPr="00C07A8A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Good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and evil intentions and actions</w:t>
            </w:r>
          </w:p>
          <w:p w:rsidR="00C07A8A" w:rsidRPr="00C07A8A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Reasons for crime</w:t>
            </w:r>
          </w:p>
          <w:p w:rsidR="00C07A8A" w:rsidRPr="00C07A8A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Views about people who 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break the law for these reasons</w:t>
            </w:r>
          </w:p>
          <w:p w:rsidR="00C07A8A" w:rsidRPr="00C07A8A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Views about different types of crime, includin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g hate crimes, theft and murder</w:t>
            </w:r>
          </w:p>
          <w:p w:rsidR="00C07A8A" w:rsidRPr="00C07A8A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he aims of punishment</w:t>
            </w:r>
          </w:p>
          <w:p w:rsidR="00C07A8A" w:rsidRPr="00C07A8A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T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he treatment of criminals: p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rison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 xml:space="preserve">, </w:t>
            </w: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corporal punishment</w:t>
            </w:r>
            <w:r w:rsidRPr="00C07A8A">
              <w:rPr>
                <w:rFonts w:ascii="Comic Sans MS" w:hAnsi="Comic Sans MS" w:cs="ArialMT"/>
                <w:color w:val="000000"/>
                <w:sz w:val="20"/>
                <w:szCs w:val="20"/>
              </w:rPr>
              <w:t>, community service</w:t>
            </w:r>
          </w:p>
          <w:p w:rsidR="00C07A8A" w:rsidRPr="00BA24A1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</w:pP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Forgiveness</w:t>
            </w:r>
          </w:p>
          <w:p w:rsidR="00C07A8A" w:rsidRPr="00BA24A1" w:rsidRDefault="00C07A8A" w:rsidP="00C07A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</w:pPr>
            <w:r w:rsidRPr="00BA24A1">
              <w:rPr>
                <w:rFonts w:ascii="Comic Sans MS" w:hAnsi="Comic Sans MS" w:cs="ArialMT"/>
                <w:b/>
                <w:color w:val="000000"/>
                <w:sz w:val="20"/>
                <w:szCs w:val="20"/>
              </w:rPr>
              <w:t>The death penalty</w:t>
            </w:r>
          </w:p>
          <w:p w:rsidR="00C07A8A" w:rsidRPr="00C07A8A" w:rsidRDefault="00C07A8A" w:rsidP="00C07A8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C07A8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A33F4" w:rsidRDefault="00FA33F4"/>
    <w:sectPr w:rsidR="00FA33F4" w:rsidSect="00FA3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99E"/>
    <w:multiLevelType w:val="hybridMultilevel"/>
    <w:tmpl w:val="5A8C336E"/>
    <w:lvl w:ilvl="0" w:tplc="5F40B66E">
      <w:start w:val="4"/>
      <w:numFmt w:val="bullet"/>
      <w:lvlText w:val="•"/>
      <w:lvlJc w:val="left"/>
      <w:pPr>
        <w:ind w:left="78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A56CE9"/>
    <w:multiLevelType w:val="hybridMultilevel"/>
    <w:tmpl w:val="0384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F5D"/>
    <w:multiLevelType w:val="hybridMultilevel"/>
    <w:tmpl w:val="CB4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ED2"/>
    <w:multiLevelType w:val="hybridMultilevel"/>
    <w:tmpl w:val="1F7078E0"/>
    <w:lvl w:ilvl="0" w:tplc="5F40B66E">
      <w:start w:val="4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775"/>
    <w:multiLevelType w:val="hybridMultilevel"/>
    <w:tmpl w:val="166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7BDA"/>
    <w:multiLevelType w:val="hybridMultilevel"/>
    <w:tmpl w:val="76A075AA"/>
    <w:lvl w:ilvl="0" w:tplc="5F40B66E">
      <w:start w:val="4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4953"/>
    <w:multiLevelType w:val="hybridMultilevel"/>
    <w:tmpl w:val="67E0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454E6"/>
    <w:multiLevelType w:val="hybridMultilevel"/>
    <w:tmpl w:val="6494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7626"/>
    <w:multiLevelType w:val="hybridMultilevel"/>
    <w:tmpl w:val="DEA8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502C9"/>
    <w:multiLevelType w:val="hybridMultilevel"/>
    <w:tmpl w:val="2124D89C"/>
    <w:lvl w:ilvl="0" w:tplc="5F40B66E">
      <w:start w:val="4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6EE5"/>
    <w:multiLevelType w:val="hybridMultilevel"/>
    <w:tmpl w:val="138C57C2"/>
    <w:lvl w:ilvl="0" w:tplc="5F40B66E">
      <w:start w:val="4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28CD"/>
    <w:multiLevelType w:val="hybridMultilevel"/>
    <w:tmpl w:val="E77E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B11DB"/>
    <w:multiLevelType w:val="hybridMultilevel"/>
    <w:tmpl w:val="8EB4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A39FB"/>
    <w:multiLevelType w:val="hybridMultilevel"/>
    <w:tmpl w:val="25C444B2"/>
    <w:lvl w:ilvl="0" w:tplc="5F40B66E">
      <w:start w:val="4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4"/>
    <w:rsid w:val="0019371C"/>
    <w:rsid w:val="0020046A"/>
    <w:rsid w:val="002A3A26"/>
    <w:rsid w:val="002B70D6"/>
    <w:rsid w:val="0043649F"/>
    <w:rsid w:val="00512B79"/>
    <w:rsid w:val="00594200"/>
    <w:rsid w:val="005E1C03"/>
    <w:rsid w:val="008C6362"/>
    <w:rsid w:val="00BA24A1"/>
    <w:rsid w:val="00C07A8A"/>
    <w:rsid w:val="00C50010"/>
    <w:rsid w:val="00C77D70"/>
    <w:rsid w:val="00D278D7"/>
    <w:rsid w:val="00FA33F4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A2AD-FDB4-4223-A946-E389D5ED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Walker PHS</dc:creator>
  <cp:keywords/>
  <dc:description/>
  <cp:lastModifiedBy>C Walker PHS</cp:lastModifiedBy>
  <cp:revision>15</cp:revision>
  <dcterms:created xsi:type="dcterms:W3CDTF">2019-07-24T18:43:00Z</dcterms:created>
  <dcterms:modified xsi:type="dcterms:W3CDTF">2019-07-25T06:00:00Z</dcterms:modified>
</cp:coreProperties>
</file>