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86FC1" w14:textId="77777777" w:rsidR="0055290E" w:rsidRDefault="0055290E" w:rsidP="0055290E">
      <w:pPr>
        <w:jc w:val="center"/>
        <w:rPr>
          <w:sz w:val="96"/>
          <w:u w:val="single"/>
        </w:rPr>
      </w:pPr>
    </w:p>
    <w:p w14:paraId="1D03FEBB" w14:textId="77777777" w:rsidR="0055290E" w:rsidRDefault="0055290E" w:rsidP="0055290E">
      <w:pPr>
        <w:jc w:val="center"/>
        <w:rPr>
          <w:sz w:val="96"/>
          <w:u w:val="single"/>
        </w:rPr>
      </w:pPr>
    </w:p>
    <w:p w14:paraId="3D500794" w14:textId="77777777" w:rsidR="0055290E" w:rsidRDefault="0055290E" w:rsidP="0055290E">
      <w:pPr>
        <w:jc w:val="center"/>
        <w:rPr>
          <w:sz w:val="96"/>
          <w:u w:val="single"/>
        </w:rPr>
      </w:pPr>
    </w:p>
    <w:p w14:paraId="423F82B8" w14:textId="77777777" w:rsidR="0055290E" w:rsidRDefault="0055290E" w:rsidP="0055290E">
      <w:pPr>
        <w:jc w:val="center"/>
        <w:rPr>
          <w:sz w:val="96"/>
          <w:u w:val="single"/>
        </w:rPr>
      </w:pPr>
    </w:p>
    <w:p w14:paraId="1986B166" w14:textId="77777777" w:rsidR="0055290E" w:rsidRDefault="0055290E" w:rsidP="0055290E">
      <w:pPr>
        <w:jc w:val="center"/>
        <w:rPr>
          <w:sz w:val="96"/>
          <w:u w:val="single"/>
        </w:rPr>
      </w:pPr>
    </w:p>
    <w:p w14:paraId="5F5066C0" w14:textId="77777777" w:rsidR="0055290E" w:rsidRPr="00F14EE2" w:rsidRDefault="0055290E" w:rsidP="0055290E">
      <w:pPr>
        <w:jc w:val="center"/>
        <w:rPr>
          <w:sz w:val="96"/>
          <w:u w:val="single"/>
        </w:rPr>
      </w:pPr>
      <w:r w:rsidRPr="00F14EE2">
        <w:rPr>
          <w:sz w:val="96"/>
          <w:u w:val="single"/>
        </w:rPr>
        <w:t>Science Glossary</w:t>
      </w:r>
    </w:p>
    <w:p w14:paraId="2A82C5A5" w14:textId="2073948F" w:rsidR="0055290E" w:rsidRPr="00F14EE2" w:rsidRDefault="0055290E" w:rsidP="0055290E">
      <w:pPr>
        <w:jc w:val="center"/>
        <w:rPr>
          <w:b/>
          <w:sz w:val="72"/>
        </w:rPr>
      </w:pPr>
      <w:r>
        <w:rPr>
          <w:b/>
          <w:sz w:val="72"/>
        </w:rPr>
        <w:t>Chemistry - C1</w:t>
      </w:r>
    </w:p>
    <w:p w14:paraId="75E50203" w14:textId="77777777" w:rsidR="0055290E" w:rsidRDefault="0055290E" w:rsidP="0055290E">
      <w:pPr>
        <w:jc w:val="center"/>
        <w:rPr>
          <w:sz w:val="36"/>
          <w:u w:val="single"/>
        </w:rPr>
      </w:pPr>
    </w:p>
    <w:p w14:paraId="6D8B1A55" w14:textId="77777777" w:rsidR="0055290E" w:rsidRDefault="0055290E" w:rsidP="0055290E">
      <w:pPr>
        <w:jc w:val="center"/>
        <w:rPr>
          <w:sz w:val="36"/>
          <w:u w:val="single"/>
        </w:rPr>
      </w:pPr>
    </w:p>
    <w:p w14:paraId="0C7E28CA" w14:textId="77777777" w:rsidR="0055290E" w:rsidRDefault="0055290E" w:rsidP="0055290E">
      <w:pPr>
        <w:jc w:val="center"/>
        <w:rPr>
          <w:sz w:val="36"/>
          <w:u w:val="single"/>
        </w:rPr>
      </w:pPr>
    </w:p>
    <w:p w14:paraId="5EEF953D" w14:textId="77777777" w:rsidR="0055290E" w:rsidRDefault="0055290E" w:rsidP="0055290E">
      <w:pPr>
        <w:jc w:val="center"/>
        <w:rPr>
          <w:sz w:val="36"/>
          <w:u w:val="single"/>
        </w:rPr>
      </w:pPr>
    </w:p>
    <w:p w14:paraId="283D266B" w14:textId="77777777" w:rsidR="0055290E" w:rsidRDefault="0055290E" w:rsidP="0055290E">
      <w:pPr>
        <w:jc w:val="center"/>
        <w:rPr>
          <w:sz w:val="36"/>
          <w:u w:val="single"/>
        </w:rPr>
      </w:pPr>
    </w:p>
    <w:p w14:paraId="4CF7A7DE" w14:textId="77777777" w:rsidR="0055290E" w:rsidRDefault="0055290E" w:rsidP="0055290E">
      <w:pPr>
        <w:jc w:val="center"/>
        <w:rPr>
          <w:sz w:val="36"/>
          <w:u w:val="single"/>
        </w:rPr>
      </w:pPr>
    </w:p>
    <w:p w14:paraId="53EFD70C" w14:textId="77777777" w:rsidR="0055290E" w:rsidRDefault="0055290E" w:rsidP="0055290E">
      <w:pPr>
        <w:jc w:val="center"/>
        <w:rPr>
          <w:sz w:val="36"/>
          <w:u w:val="single"/>
        </w:rPr>
      </w:pPr>
    </w:p>
    <w:p w14:paraId="3319DAAD" w14:textId="77777777" w:rsidR="0055290E" w:rsidRDefault="0055290E" w:rsidP="0055290E">
      <w:pPr>
        <w:jc w:val="center"/>
        <w:rPr>
          <w:sz w:val="36"/>
          <w:u w:val="single"/>
        </w:rPr>
      </w:pPr>
    </w:p>
    <w:p w14:paraId="01E6E73C" w14:textId="77777777" w:rsidR="0055290E" w:rsidRDefault="0055290E" w:rsidP="0055290E">
      <w:pPr>
        <w:jc w:val="center"/>
        <w:rPr>
          <w:sz w:val="36"/>
          <w:u w:val="single"/>
        </w:rPr>
      </w:pPr>
    </w:p>
    <w:p w14:paraId="124187BF" w14:textId="77777777" w:rsidR="0055290E" w:rsidRDefault="0055290E" w:rsidP="0055290E">
      <w:pPr>
        <w:jc w:val="center"/>
        <w:rPr>
          <w:sz w:val="36"/>
          <w:u w:val="single"/>
        </w:rPr>
      </w:pPr>
    </w:p>
    <w:p w14:paraId="77015E89" w14:textId="77777777" w:rsidR="0055290E" w:rsidRDefault="0055290E" w:rsidP="0055290E">
      <w:pPr>
        <w:jc w:val="center"/>
        <w:rPr>
          <w:sz w:val="36"/>
          <w:u w:val="single"/>
        </w:rPr>
      </w:pPr>
    </w:p>
    <w:p w14:paraId="0A94AECD" w14:textId="77777777" w:rsidR="0055290E" w:rsidRDefault="0055290E" w:rsidP="0055290E">
      <w:pPr>
        <w:jc w:val="center"/>
        <w:rPr>
          <w:sz w:val="36"/>
          <w:u w:val="single"/>
        </w:rPr>
      </w:pPr>
    </w:p>
    <w:p w14:paraId="050299DC" w14:textId="77777777" w:rsidR="0055290E" w:rsidRDefault="0055290E" w:rsidP="0055290E">
      <w:pPr>
        <w:jc w:val="center"/>
        <w:rPr>
          <w:sz w:val="36"/>
          <w:u w:val="single"/>
        </w:rPr>
      </w:pPr>
    </w:p>
    <w:p w14:paraId="4FD546EA" w14:textId="77777777" w:rsidR="0055290E" w:rsidRDefault="0055290E" w:rsidP="0055290E">
      <w:pPr>
        <w:jc w:val="center"/>
        <w:rPr>
          <w:sz w:val="36"/>
          <w:u w:val="single"/>
        </w:rPr>
      </w:pPr>
    </w:p>
    <w:p w14:paraId="440E6F7A" w14:textId="77777777" w:rsidR="0055290E" w:rsidRDefault="0055290E" w:rsidP="0055290E">
      <w:pPr>
        <w:jc w:val="center"/>
        <w:rPr>
          <w:sz w:val="36"/>
          <w:u w:val="single"/>
        </w:rPr>
      </w:pPr>
    </w:p>
    <w:p w14:paraId="01633AEB" w14:textId="77777777" w:rsidR="003D5C0F" w:rsidRDefault="00816128" w:rsidP="00816128">
      <w:pPr>
        <w:jc w:val="center"/>
        <w:rPr>
          <w:sz w:val="36"/>
          <w:u w:val="single"/>
        </w:rPr>
      </w:pPr>
      <w:r w:rsidRPr="00816128">
        <w:rPr>
          <w:sz w:val="36"/>
          <w:u w:val="single"/>
        </w:rPr>
        <w:lastRenderedPageBreak/>
        <w:t>Science Glossary</w:t>
      </w:r>
    </w:p>
    <w:p w14:paraId="5EBAE5A1" w14:textId="77777777" w:rsidR="00C84049" w:rsidRPr="00816128" w:rsidRDefault="00C84049" w:rsidP="00816128">
      <w:pPr>
        <w:jc w:val="center"/>
        <w:rPr>
          <w:sz w:val="36"/>
          <w:u w:val="single"/>
        </w:rPr>
      </w:pPr>
    </w:p>
    <w:p w14:paraId="56D7EE29" w14:textId="02FC5858" w:rsidR="00816128" w:rsidRPr="000D0DBD" w:rsidRDefault="00E256EB" w:rsidP="00816128">
      <w:pPr>
        <w:jc w:val="center"/>
        <w:rPr>
          <w:b/>
          <w:sz w:val="32"/>
        </w:rPr>
      </w:pPr>
      <w:r>
        <w:rPr>
          <w:sz w:val="32"/>
        </w:rPr>
        <w:t>Chemistry</w:t>
      </w:r>
      <w:r w:rsidR="006911BE">
        <w:rPr>
          <w:sz w:val="32"/>
        </w:rPr>
        <w:t xml:space="preserve"> Unit </w:t>
      </w:r>
      <w:r>
        <w:rPr>
          <w:sz w:val="32"/>
        </w:rPr>
        <w:t>1</w:t>
      </w:r>
      <w:r w:rsidR="00396CB7">
        <w:rPr>
          <w:sz w:val="32"/>
        </w:rPr>
        <w:t>.</w:t>
      </w:r>
      <w:r>
        <w:rPr>
          <w:sz w:val="32"/>
        </w:rPr>
        <w:t>1</w:t>
      </w:r>
      <w:r w:rsidR="00816128" w:rsidRPr="00816128">
        <w:rPr>
          <w:sz w:val="32"/>
        </w:rPr>
        <w:t xml:space="preserve"> </w:t>
      </w:r>
      <w:r w:rsidR="006911BE">
        <w:rPr>
          <w:sz w:val="32"/>
        </w:rPr>
        <w:t>–</w:t>
      </w:r>
      <w:r w:rsidR="00816128" w:rsidRPr="00816128">
        <w:rPr>
          <w:sz w:val="32"/>
        </w:rPr>
        <w:t xml:space="preserve"> </w:t>
      </w:r>
      <w:r w:rsidRPr="00E256EB">
        <w:rPr>
          <w:b/>
          <w:sz w:val="32"/>
        </w:rPr>
        <w:t>F</w:t>
      </w:r>
      <w:r>
        <w:rPr>
          <w:b/>
          <w:sz w:val="32"/>
        </w:rPr>
        <w:t>undamental Ideas</w:t>
      </w:r>
      <w:r w:rsidR="00F94D30">
        <w:rPr>
          <w:b/>
          <w:sz w:val="32"/>
        </w:rPr>
        <w:t>.</w:t>
      </w:r>
    </w:p>
    <w:p w14:paraId="34D87BDB" w14:textId="77777777" w:rsidR="00816128" w:rsidRDefault="00816128" w:rsidP="00816128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816128" w14:paraId="21F56FE2" w14:textId="77777777" w:rsidTr="00816128">
        <w:trPr>
          <w:trHeight w:val="372"/>
        </w:trPr>
        <w:tc>
          <w:tcPr>
            <w:tcW w:w="1627" w:type="pct"/>
          </w:tcPr>
          <w:p w14:paraId="70144125" w14:textId="77777777" w:rsidR="00816128" w:rsidRPr="00816128" w:rsidRDefault="00816128" w:rsidP="0081612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5414184F" w14:textId="77777777" w:rsidR="00816128" w:rsidRPr="00816128" w:rsidRDefault="00816128" w:rsidP="0081612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2C6EE1" w14:paraId="6C600DF7" w14:textId="77777777" w:rsidTr="00816128">
        <w:trPr>
          <w:trHeight w:val="392"/>
        </w:trPr>
        <w:tc>
          <w:tcPr>
            <w:tcW w:w="1627" w:type="pct"/>
          </w:tcPr>
          <w:p w14:paraId="30A0B2FE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Alkali Metal</w:t>
            </w:r>
          </w:p>
          <w:p w14:paraId="0637E974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A03BC6B" w14:textId="2242E327" w:rsidR="002C6EE1" w:rsidRDefault="00F03FE9" w:rsidP="00E25036">
            <w:pPr>
              <w:rPr>
                <w:sz w:val="32"/>
              </w:rPr>
            </w:pPr>
            <w:r>
              <w:rPr>
                <w:sz w:val="32"/>
              </w:rPr>
              <w:t>A group 1 metal, such as Lithium, Sodium or Potassium. They have characteristic flame colours and react with water to give hydrogen gas and a hydroxide.</w:t>
            </w:r>
          </w:p>
        </w:tc>
      </w:tr>
      <w:tr w:rsidR="002C6EE1" w14:paraId="7F4C4C6A" w14:textId="77777777" w:rsidTr="00816128">
        <w:trPr>
          <w:trHeight w:val="392"/>
        </w:trPr>
        <w:tc>
          <w:tcPr>
            <w:tcW w:w="1627" w:type="pct"/>
          </w:tcPr>
          <w:p w14:paraId="1FFF97F0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Atom</w:t>
            </w:r>
          </w:p>
          <w:p w14:paraId="3C04A64E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96CD5A1" w14:textId="503A7CF0" w:rsidR="002C6EE1" w:rsidRDefault="00F03FE9" w:rsidP="00F03FE9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smallest particle of a substance with no overall charge, made up of protons, neutrons and electrons.</w:t>
            </w:r>
          </w:p>
        </w:tc>
      </w:tr>
      <w:tr w:rsidR="00C84049" w14:paraId="21ED671C" w14:textId="77777777" w:rsidTr="00816128">
        <w:trPr>
          <w:trHeight w:val="392"/>
        </w:trPr>
        <w:tc>
          <w:tcPr>
            <w:tcW w:w="1627" w:type="pct"/>
          </w:tcPr>
          <w:p w14:paraId="4D4DA5D0" w14:textId="2B996986" w:rsidR="00C84049" w:rsidRDefault="00C84049" w:rsidP="00816128">
            <w:pPr>
              <w:rPr>
                <w:sz w:val="32"/>
              </w:rPr>
            </w:pPr>
            <w:r>
              <w:rPr>
                <w:sz w:val="32"/>
              </w:rPr>
              <w:t>Aqueous (</w:t>
            </w:r>
            <w:proofErr w:type="spellStart"/>
            <w:r>
              <w:rPr>
                <w:sz w:val="32"/>
              </w:rPr>
              <w:t>aq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373" w:type="pct"/>
          </w:tcPr>
          <w:p w14:paraId="36DEF1C2" w14:textId="3772170B" w:rsidR="00C84049" w:rsidRDefault="00C84049" w:rsidP="00E25036">
            <w:pPr>
              <w:rPr>
                <w:sz w:val="32"/>
              </w:rPr>
            </w:pPr>
            <w:r>
              <w:rPr>
                <w:sz w:val="32"/>
              </w:rPr>
              <w:t>A substance that is dissolved in water.</w:t>
            </w:r>
          </w:p>
        </w:tc>
      </w:tr>
      <w:tr w:rsidR="002C6EE1" w14:paraId="1FF12BC3" w14:textId="77777777" w:rsidTr="00816128">
        <w:trPr>
          <w:trHeight w:val="392"/>
        </w:trPr>
        <w:tc>
          <w:tcPr>
            <w:tcW w:w="1627" w:type="pct"/>
          </w:tcPr>
          <w:p w14:paraId="2B74879D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Compounds</w:t>
            </w:r>
          </w:p>
          <w:p w14:paraId="2D1C70ED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724F5A9" w14:textId="41C13968" w:rsidR="002C6EE1" w:rsidRDefault="00F03FE9" w:rsidP="003F099E">
            <w:pPr>
              <w:rPr>
                <w:sz w:val="32"/>
              </w:rPr>
            </w:pPr>
            <w:r>
              <w:rPr>
                <w:sz w:val="32"/>
              </w:rPr>
              <w:t>A substance made up of two or more di</w:t>
            </w:r>
            <w:r w:rsidR="003F099E">
              <w:rPr>
                <w:sz w:val="32"/>
              </w:rPr>
              <w:t>fferent elements chemically bonded together</w:t>
            </w:r>
            <w:r>
              <w:rPr>
                <w:sz w:val="32"/>
              </w:rPr>
              <w:t>.</w:t>
            </w:r>
          </w:p>
        </w:tc>
      </w:tr>
      <w:tr w:rsidR="002C6EE1" w14:paraId="609FAC15" w14:textId="77777777" w:rsidTr="00816128">
        <w:trPr>
          <w:trHeight w:val="392"/>
        </w:trPr>
        <w:tc>
          <w:tcPr>
            <w:tcW w:w="1627" w:type="pct"/>
          </w:tcPr>
          <w:p w14:paraId="30835912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Covalent Bonds</w:t>
            </w:r>
          </w:p>
          <w:p w14:paraId="0228A9BE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D047F97" w14:textId="6B97F9E4" w:rsidR="002C6EE1" w:rsidRDefault="00F03FE9" w:rsidP="00E25036">
            <w:pPr>
              <w:rPr>
                <w:sz w:val="32"/>
              </w:rPr>
            </w:pPr>
            <w:r>
              <w:rPr>
                <w:sz w:val="32"/>
              </w:rPr>
              <w:t>A pair of electrons shared between two</w:t>
            </w:r>
            <w:r w:rsidR="003F099E">
              <w:rPr>
                <w:sz w:val="32"/>
              </w:rPr>
              <w:t xml:space="preserve"> atoms. Present between atoms in simple covalent molecules and giant covalent structures.</w:t>
            </w:r>
          </w:p>
        </w:tc>
      </w:tr>
      <w:tr w:rsidR="002C6EE1" w14:paraId="75E18370" w14:textId="77777777" w:rsidTr="00816128">
        <w:trPr>
          <w:trHeight w:val="392"/>
        </w:trPr>
        <w:tc>
          <w:tcPr>
            <w:tcW w:w="1627" w:type="pct"/>
          </w:tcPr>
          <w:p w14:paraId="39FCC282" w14:textId="77777777" w:rsidR="002C6EE1" w:rsidRDefault="002C6EE1" w:rsidP="00110CF1">
            <w:pPr>
              <w:rPr>
                <w:sz w:val="32"/>
              </w:rPr>
            </w:pPr>
            <w:r>
              <w:rPr>
                <w:sz w:val="32"/>
              </w:rPr>
              <w:t>Electronic Structure</w:t>
            </w:r>
          </w:p>
          <w:p w14:paraId="68998582" w14:textId="77777777" w:rsidR="00273649" w:rsidRDefault="00273649" w:rsidP="00110CF1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4A3AAEF" w14:textId="42921ECA" w:rsidR="002C6EE1" w:rsidRDefault="00F03FE9" w:rsidP="00E25036">
            <w:pPr>
              <w:rPr>
                <w:sz w:val="32"/>
              </w:rPr>
            </w:pPr>
            <w:r>
              <w:rPr>
                <w:sz w:val="32"/>
              </w:rPr>
              <w:t>The number and arrangement of electrons in the electron shells (energy levels) around the nucleus of an atom</w:t>
            </w:r>
          </w:p>
        </w:tc>
      </w:tr>
      <w:tr w:rsidR="002C6EE1" w14:paraId="333C284E" w14:textId="77777777" w:rsidTr="00816128">
        <w:trPr>
          <w:trHeight w:val="392"/>
        </w:trPr>
        <w:tc>
          <w:tcPr>
            <w:tcW w:w="1627" w:type="pct"/>
          </w:tcPr>
          <w:p w14:paraId="30BECD32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Electrons</w:t>
            </w:r>
          </w:p>
          <w:p w14:paraId="677C601D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9801F43" w14:textId="150297E8" w:rsidR="002C6EE1" w:rsidRDefault="00F03FE9" w:rsidP="00E25036">
            <w:pPr>
              <w:rPr>
                <w:sz w:val="32"/>
              </w:rPr>
            </w:pPr>
            <w:r>
              <w:rPr>
                <w:sz w:val="32"/>
              </w:rPr>
              <w:t xml:space="preserve">A tiny subatomic particle that has a negative </w:t>
            </w:r>
            <w:r w:rsidR="00942FBD">
              <w:rPr>
                <w:sz w:val="32"/>
              </w:rPr>
              <w:t xml:space="preserve">(-) </w:t>
            </w:r>
            <w:r>
              <w:rPr>
                <w:sz w:val="32"/>
              </w:rPr>
              <w:t>charge and negligible mass.</w:t>
            </w:r>
          </w:p>
        </w:tc>
      </w:tr>
      <w:tr w:rsidR="002C6EE1" w14:paraId="7958A289" w14:textId="77777777" w:rsidTr="00816128">
        <w:trPr>
          <w:trHeight w:val="392"/>
        </w:trPr>
        <w:tc>
          <w:tcPr>
            <w:tcW w:w="1627" w:type="pct"/>
          </w:tcPr>
          <w:p w14:paraId="22D2B415" w14:textId="7996044A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Energy level</w:t>
            </w:r>
            <w:r w:rsidR="00F03FE9">
              <w:rPr>
                <w:sz w:val="32"/>
              </w:rPr>
              <w:t xml:space="preserve"> (shell)</w:t>
            </w:r>
          </w:p>
          <w:p w14:paraId="25E2FF72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06E7A5B" w14:textId="0B2F7F40" w:rsidR="002C6EE1" w:rsidRDefault="00F03FE9" w:rsidP="00E25036">
            <w:pPr>
              <w:rPr>
                <w:sz w:val="32"/>
              </w:rPr>
            </w:pPr>
            <w:r>
              <w:rPr>
                <w:sz w:val="32"/>
              </w:rPr>
              <w:t xml:space="preserve">A position that electrons can occupy around the nucleus of an atom. </w:t>
            </w:r>
          </w:p>
        </w:tc>
      </w:tr>
      <w:tr w:rsidR="002C6EE1" w14:paraId="45AB3DCC" w14:textId="77777777" w:rsidTr="00816128">
        <w:trPr>
          <w:trHeight w:val="392"/>
        </w:trPr>
        <w:tc>
          <w:tcPr>
            <w:tcW w:w="1627" w:type="pct"/>
          </w:tcPr>
          <w:p w14:paraId="085356F5" w14:textId="6344D6F0" w:rsidR="002C6EE1" w:rsidRDefault="00942FBD" w:rsidP="00816128">
            <w:pPr>
              <w:rPr>
                <w:sz w:val="32"/>
              </w:rPr>
            </w:pPr>
            <w:r>
              <w:rPr>
                <w:sz w:val="32"/>
              </w:rPr>
              <w:t>Gas (g</w:t>
            </w:r>
            <w:r w:rsidR="002C6EE1">
              <w:rPr>
                <w:sz w:val="32"/>
              </w:rPr>
              <w:t>)</w:t>
            </w:r>
          </w:p>
          <w:p w14:paraId="58606BC9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613EE57" w14:textId="292A6684" w:rsidR="002C6EE1" w:rsidRDefault="00124CE1" w:rsidP="00E25036">
            <w:pPr>
              <w:rPr>
                <w:sz w:val="32"/>
              </w:rPr>
            </w:pPr>
            <w:r>
              <w:rPr>
                <w:sz w:val="32"/>
              </w:rPr>
              <w:t>The physical state of matter in which a substance can flow and expand to fill any container. It can be compressed when put under pressure.</w:t>
            </w:r>
          </w:p>
        </w:tc>
      </w:tr>
      <w:tr w:rsidR="002C6EE1" w14:paraId="605D7001" w14:textId="77777777" w:rsidTr="00816128">
        <w:trPr>
          <w:trHeight w:val="392"/>
        </w:trPr>
        <w:tc>
          <w:tcPr>
            <w:tcW w:w="1627" w:type="pct"/>
          </w:tcPr>
          <w:p w14:paraId="003BB9DE" w14:textId="06110C9B" w:rsidR="002C6EE1" w:rsidRDefault="00124CE1" w:rsidP="00506EB3">
            <w:pPr>
              <w:rPr>
                <w:sz w:val="32"/>
              </w:rPr>
            </w:pPr>
            <w:r>
              <w:rPr>
                <w:sz w:val="32"/>
              </w:rPr>
              <w:t>Group</w:t>
            </w:r>
          </w:p>
          <w:p w14:paraId="556E8BCE" w14:textId="77777777" w:rsidR="00273649" w:rsidRDefault="00273649" w:rsidP="00506EB3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CF64FBB" w14:textId="6CC649E5" w:rsidR="002C6EE1" w:rsidRDefault="00124CE1" w:rsidP="003E7942">
            <w:pPr>
              <w:rPr>
                <w:sz w:val="32"/>
              </w:rPr>
            </w:pPr>
            <w:r>
              <w:rPr>
                <w:sz w:val="32"/>
              </w:rPr>
              <w:t>A vertical column in the Periodic Table containing elements with the same number of electrons in their outer shell (energy level) so they have similar chemical properties.</w:t>
            </w:r>
          </w:p>
        </w:tc>
      </w:tr>
      <w:tr w:rsidR="002C6EE1" w14:paraId="198C6B76" w14:textId="77777777" w:rsidTr="00816128">
        <w:trPr>
          <w:trHeight w:val="392"/>
        </w:trPr>
        <w:tc>
          <w:tcPr>
            <w:tcW w:w="1627" w:type="pct"/>
          </w:tcPr>
          <w:p w14:paraId="0E562A5B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Ionic Bonds</w:t>
            </w:r>
          </w:p>
          <w:p w14:paraId="7B9EC39B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4C30B12" w14:textId="0E0DCA2F" w:rsidR="002C6EE1" w:rsidRDefault="00124CE1" w:rsidP="00526959">
            <w:pPr>
              <w:rPr>
                <w:sz w:val="32"/>
              </w:rPr>
            </w:pPr>
            <w:r>
              <w:rPr>
                <w:sz w:val="32"/>
              </w:rPr>
              <w:t>A chemical bond in which oppositely charged ions are held together by mutual attraction.</w:t>
            </w:r>
          </w:p>
        </w:tc>
      </w:tr>
      <w:tr w:rsidR="00942FBD" w14:paraId="43B16784" w14:textId="77777777" w:rsidTr="00816128">
        <w:trPr>
          <w:trHeight w:val="392"/>
        </w:trPr>
        <w:tc>
          <w:tcPr>
            <w:tcW w:w="1627" w:type="pct"/>
          </w:tcPr>
          <w:p w14:paraId="71995A69" w14:textId="07DD1EDB" w:rsidR="00942FBD" w:rsidRDefault="00942FBD" w:rsidP="00816128">
            <w:pPr>
              <w:rPr>
                <w:sz w:val="32"/>
              </w:rPr>
            </w:pPr>
            <w:r>
              <w:rPr>
                <w:sz w:val="32"/>
              </w:rPr>
              <w:t>Liquid (l)</w:t>
            </w:r>
          </w:p>
        </w:tc>
        <w:tc>
          <w:tcPr>
            <w:tcW w:w="3373" w:type="pct"/>
          </w:tcPr>
          <w:p w14:paraId="232E564C" w14:textId="637C7FBE" w:rsidR="00942FBD" w:rsidRDefault="00942FBD" w:rsidP="00E25036">
            <w:pPr>
              <w:rPr>
                <w:sz w:val="32"/>
              </w:rPr>
            </w:pPr>
            <w:r>
              <w:rPr>
                <w:sz w:val="32"/>
              </w:rPr>
              <w:t>A physical state of matter</w:t>
            </w:r>
            <w:r w:rsidR="00A54D6F">
              <w:rPr>
                <w:sz w:val="32"/>
              </w:rPr>
              <w:t xml:space="preserve"> where particles take the shape of their container. They can flow but cannot be compressed under pressure.</w:t>
            </w:r>
          </w:p>
        </w:tc>
      </w:tr>
      <w:tr w:rsidR="002C6EE1" w14:paraId="12C5461F" w14:textId="77777777" w:rsidTr="00816128">
        <w:trPr>
          <w:trHeight w:val="392"/>
        </w:trPr>
        <w:tc>
          <w:tcPr>
            <w:tcW w:w="1627" w:type="pct"/>
          </w:tcPr>
          <w:p w14:paraId="1AA39B16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Mass Number</w:t>
            </w:r>
          </w:p>
          <w:p w14:paraId="3B035101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947639D" w14:textId="42122772" w:rsidR="002C6EE1" w:rsidRDefault="00124CE1" w:rsidP="00E2503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The number of protons and neutrons in the nucleus </w:t>
            </w:r>
            <w:r>
              <w:rPr>
                <w:sz w:val="32"/>
              </w:rPr>
              <w:lastRenderedPageBreak/>
              <w:t>of an atom.</w:t>
            </w:r>
          </w:p>
        </w:tc>
      </w:tr>
      <w:tr w:rsidR="002C6EE1" w14:paraId="40A8B2EB" w14:textId="77777777" w:rsidTr="00816128">
        <w:trPr>
          <w:trHeight w:val="392"/>
        </w:trPr>
        <w:tc>
          <w:tcPr>
            <w:tcW w:w="1627" w:type="pct"/>
          </w:tcPr>
          <w:p w14:paraId="11815B6A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Molecule</w:t>
            </w:r>
          </w:p>
          <w:p w14:paraId="351FBCB3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D96E3AA" w14:textId="53900738" w:rsidR="002C6EE1" w:rsidRDefault="00124CE1" w:rsidP="00E25036">
            <w:pPr>
              <w:rPr>
                <w:sz w:val="32"/>
              </w:rPr>
            </w:pPr>
            <w:r>
              <w:rPr>
                <w:sz w:val="32"/>
              </w:rPr>
              <w:t>A particle made up of two or more atoms joined together by covalent bonds.</w:t>
            </w:r>
          </w:p>
        </w:tc>
      </w:tr>
      <w:tr w:rsidR="002C6EE1" w14:paraId="0DA8B885" w14:textId="77777777" w:rsidTr="00816128">
        <w:trPr>
          <w:trHeight w:val="392"/>
        </w:trPr>
        <w:tc>
          <w:tcPr>
            <w:tcW w:w="1627" w:type="pct"/>
          </w:tcPr>
          <w:p w14:paraId="2A9CB4ED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Neutrons</w:t>
            </w:r>
          </w:p>
          <w:p w14:paraId="22E4CA1F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E2ADE8E" w14:textId="2936F66F" w:rsidR="002C6EE1" w:rsidRDefault="00AE0C6F" w:rsidP="00E25036">
            <w:pPr>
              <w:rPr>
                <w:sz w:val="32"/>
              </w:rPr>
            </w:pPr>
            <w:r>
              <w:rPr>
                <w:sz w:val="32"/>
              </w:rPr>
              <w:t>A subatomic particle found in the nucleus of an atom that has a mass of 1 and no overall charge.</w:t>
            </w:r>
          </w:p>
        </w:tc>
      </w:tr>
      <w:tr w:rsidR="002C6EE1" w14:paraId="60CAF060" w14:textId="77777777" w:rsidTr="00816128">
        <w:trPr>
          <w:trHeight w:val="392"/>
        </w:trPr>
        <w:tc>
          <w:tcPr>
            <w:tcW w:w="1627" w:type="pct"/>
          </w:tcPr>
          <w:p w14:paraId="58D5B5B4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Nucleus</w:t>
            </w:r>
          </w:p>
          <w:p w14:paraId="1CBB6C02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D2B4A36" w14:textId="3C98C436" w:rsidR="002C6EE1" w:rsidRDefault="00AE0C6F" w:rsidP="00E25036">
            <w:pPr>
              <w:rPr>
                <w:sz w:val="32"/>
              </w:rPr>
            </w:pPr>
            <w:r>
              <w:rPr>
                <w:sz w:val="32"/>
              </w:rPr>
              <w:t>The central part of an atom containing most of the mass. It is made up of protons and neutrons.</w:t>
            </w:r>
          </w:p>
        </w:tc>
      </w:tr>
      <w:tr w:rsidR="002C6EE1" w14:paraId="6DD6B327" w14:textId="77777777" w:rsidTr="00816128">
        <w:trPr>
          <w:trHeight w:val="392"/>
        </w:trPr>
        <w:tc>
          <w:tcPr>
            <w:tcW w:w="1627" w:type="pct"/>
          </w:tcPr>
          <w:p w14:paraId="7581B3A0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Periodic Table</w:t>
            </w:r>
          </w:p>
          <w:p w14:paraId="64748F41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6A89E88" w14:textId="23A7A7E3" w:rsidR="002C6EE1" w:rsidRDefault="00AE0C6F" w:rsidP="00E25036">
            <w:pPr>
              <w:rPr>
                <w:sz w:val="32"/>
              </w:rPr>
            </w:pPr>
            <w:r>
              <w:rPr>
                <w:sz w:val="32"/>
              </w:rPr>
              <w:t>A table of all the elements arranged inn order of increasing atomic (proton) number.</w:t>
            </w:r>
          </w:p>
        </w:tc>
      </w:tr>
      <w:tr w:rsidR="002C6EE1" w14:paraId="18865A2A" w14:textId="77777777" w:rsidTr="00816128">
        <w:trPr>
          <w:trHeight w:val="392"/>
        </w:trPr>
        <w:tc>
          <w:tcPr>
            <w:tcW w:w="1627" w:type="pct"/>
          </w:tcPr>
          <w:p w14:paraId="0BD4FAAA" w14:textId="4C96324D" w:rsidR="002C6EE1" w:rsidRDefault="00AE0C6F" w:rsidP="00816128">
            <w:pPr>
              <w:rPr>
                <w:sz w:val="32"/>
              </w:rPr>
            </w:pPr>
            <w:r>
              <w:rPr>
                <w:sz w:val="32"/>
              </w:rPr>
              <w:t>Product</w:t>
            </w:r>
          </w:p>
          <w:p w14:paraId="04A0F0DA" w14:textId="77777777" w:rsidR="00273649" w:rsidRDefault="00273649" w:rsidP="00816128">
            <w:pPr>
              <w:rPr>
                <w:sz w:val="32"/>
              </w:rPr>
            </w:pPr>
          </w:p>
          <w:p w14:paraId="60A3C0A6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5228649" w14:textId="3580117E" w:rsidR="002C6EE1" w:rsidRDefault="00AE0C6F" w:rsidP="00E25036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942FBD">
              <w:rPr>
                <w:sz w:val="32"/>
              </w:rPr>
              <w:t>n element or</w:t>
            </w:r>
            <w:r>
              <w:rPr>
                <w:sz w:val="32"/>
              </w:rPr>
              <w:t xml:space="preserve"> compound formed during a chemical reaction.</w:t>
            </w:r>
          </w:p>
        </w:tc>
      </w:tr>
      <w:tr w:rsidR="002C6EE1" w14:paraId="318733D5" w14:textId="77777777" w:rsidTr="00816128">
        <w:trPr>
          <w:trHeight w:val="392"/>
        </w:trPr>
        <w:tc>
          <w:tcPr>
            <w:tcW w:w="1627" w:type="pct"/>
          </w:tcPr>
          <w:p w14:paraId="2D448B4D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Protons</w:t>
            </w:r>
          </w:p>
          <w:p w14:paraId="753DC736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E10472B" w14:textId="63DC1E61" w:rsidR="002C6EE1" w:rsidRDefault="00AE0C6F" w:rsidP="00E25036">
            <w:pPr>
              <w:rPr>
                <w:sz w:val="32"/>
              </w:rPr>
            </w:pPr>
            <w:r>
              <w:rPr>
                <w:sz w:val="32"/>
              </w:rPr>
              <w:t>A subatomic particle found in the nucleus of an atom. It has a mass of 1 and a positive (+) charge.</w:t>
            </w:r>
          </w:p>
        </w:tc>
      </w:tr>
      <w:tr w:rsidR="002C6EE1" w14:paraId="6F79AB63" w14:textId="77777777" w:rsidTr="00816128">
        <w:trPr>
          <w:trHeight w:val="392"/>
        </w:trPr>
        <w:tc>
          <w:tcPr>
            <w:tcW w:w="1627" w:type="pct"/>
          </w:tcPr>
          <w:p w14:paraId="39A0D3FA" w14:textId="185950DE" w:rsidR="002C6EE1" w:rsidRDefault="00942FBD" w:rsidP="00816128">
            <w:pPr>
              <w:rPr>
                <w:sz w:val="32"/>
              </w:rPr>
            </w:pPr>
            <w:r>
              <w:rPr>
                <w:sz w:val="32"/>
              </w:rPr>
              <w:t>Reactant</w:t>
            </w:r>
          </w:p>
          <w:p w14:paraId="2ADC4BD8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05672A9" w14:textId="0D2BD522" w:rsidR="002C6EE1" w:rsidRDefault="00942FBD" w:rsidP="00E25036">
            <w:pPr>
              <w:rPr>
                <w:sz w:val="32"/>
              </w:rPr>
            </w:pPr>
            <w:r>
              <w:rPr>
                <w:sz w:val="32"/>
              </w:rPr>
              <w:t>An element or compound that takes part in a chemical reaction to produce new products.</w:t>
            </w:r>
          </w:p>
        </w:tc>
      </w:tr>
      <w:tr w:rsidR="002C6EE1" w14:paraId="1AA0C653" w14:textId="77777777" w:rsidTr="00816128">
        <w:trPr>
          <w:trHeight w:val="392"/>
        </w:trPr>
        <w:tc>
          <w:tcPr>
            <w:tcW w:w="1627" w:type="pct"/>
          </w:tcPr>
          <w:p w14:paraId="5B544BD5" w14:textId="247E7485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Solid</w:t>
            </w:r>
            <w:r w:rsidR="00942FBD">
              <w:rPr>
                <w:sz w:val="32"/>
              </w:rPr>
              <w:t xml:space="preserve"> (s)</w:t>
            </w:r>
          </w:p>
          <w:p w14:paraId="193AA2D6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985BC96" w14:textId="32E71547" w:rsidR="002C6EE1" w:rsidRDefault="00942FBD" w:rsidP="00E25036">
            <w:pPr>
              <w:rPr>
                <w:sz w:val="32"/>
              </w:rPr>
            </w:pPr>
            <w:r>
              <w:rPr>
                <w:sz w:val="32"/>
              </w:rPr>
              <w:t>A physical state of matter in which a substance has a ridged structure with particles packed closely together and unable to be compressed or to flow.</w:t>
            </w:r>
          </w:p>
        </w:tc>
      </w:tr>
      <w:tr w:rsidR="002C6EE1" w14:paraId="5F516FD8" w14:textId="77777777" w:rsidTr="00816128">
        <w:trPr>
          <w:trHeight w:val="392"/>
        </w:trPr>
        <w:tc>
          <w:tcPr>
            <w:tcW w:w="1627" w:type="pct"/>
          </w:tcPr>
          <w:p w14:paraId="4BEE2184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Symbol Equation</w:t>
            </w:r>
          </w:p>
          <w:p w14:paraId="24E50D22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235A6EC" w14:textId="456704D2" w:rsidR="002C6EE1" w:rsidRPr="00AC392A" w:rsidRDefault="00942FBD" w:rsidP="008179EC">
            <w:pPr>
              <w:rPr>
                <w:rFonts w:cstheme="majorHAnsi"/>
                <w:sz w:val="32"/>
                <w:szCs w:val="32"/>
              </w:rPr>
            </w:pPr>
            <w:r w:rsidRPr="00AC392A">
              <w:rPr>
                <w:rStyle w:val="st1"/>
                <w:rFonts w:cstheme="majorHAnsi"/>
                <w:sz w:val="32"/>
                <w:szCs w:val="32"/>
              </w:rPr>
              <w:t xml:space="preserve">A representation of a </w:t>
            </w:r>
            <w:r w:rsidRPr="00AC392A">
              <w:rPr>
                <w:rStyle w:val="Emphasis"/>
                <w:rFonts w:cstheme="majorHAnsi"/>
                <w:b w:val="0"/>
                <w:sz w:val="32"/>
                <w:szCs w:val="32"/>
              </w:rPr>
              <w:t>chemical</w:t>
            </w:r>
            <w:r w:rsidRPr="00AC392A">
              <w:rPr>
                <w:rStyle w:val="st1"/>
                <w:rFonts w:cstheme="majorHAnsi"/>
                <w:sz w:val="32"/>
                <w:szCs w:val="32"/>
              </w:rPr>
              <w:t xml:space="preserve"> reaction using </w:t>
            </w:r>
            <w:r w:rsidRPr="00AC392A">
              <w:rPr>
                <w:rStyle w:val="Emphasis"/>
                <w:rFonts w:cstheme="majorHAnsi"/>
                <w:b w:val="0"/>
                <w:sz w:val="32"/>
                <w:szCs w:val="32"/>
              </w:rPr>
              <w:t>symbols</w:t>
            </w:r>
            <w:r w:rsidRPr="00AC392A">
              <w:rPr>
                <w:rStyle w:val="st1"/>
                <w:rFonts w:cstheme="majorHAnsi"/>
                <w:b/>
                <w:sz w:val="32"/>
                <w:szCs w:val="32"/>
              </w:rPr>
              <w:t xml:space="preserve"> </w:t>
            </w:r>
            <w:r w:rsidRPr="00AC392A">
              <w:rPr>
                <w:rStyle w:val="st1"/>
                <w:rFonts w:cstheme="majorHAnsi"/>
                <w:sz w:val="32"/>
                <w:szCs w:val="32"/>
              </w:rPr>
              <w:t xml:space="preserve">of the elements to indicate the </w:t>
            </w:r>
            <w:r w:rsidR="008179EC">
              <w:rPr>
                <w:rStyle w:val="st1"/>
                <w:rFonts w:cstheme="majorHAnsi"/>
                <w:sz w:val="32"/>
                <w:szCs w:val="32"/>
              </w:rPr>
              <w:t>reactants used and the products formed.</w:t>
            </w:r>
          </w:p>
        </w:tc>
      </w:tr>
      <w:tr w:rsidR="002C6EE1" w14:paraId="26484CF8" w14:textId="77777777" w:rsidTr="00816128">
        <w:trPr>
          <w:trHeight w:val="392"/>
        </w:trPr>
        <w:tc>
          <w:tcPr>
            <w:tcW w:w="1627" w:type="pct"/>
          </w:tcPr>
          <w:p w14:paraId="09889774" w14:textId="77777777" w:rsidR="002C6EE1" w:rsidRDefault="002C6EE1" w:rsidP="00816128">
            <w:pPr>
              <w:rPr>
                <w:sz w:val="32"/>
              </w:rPr>
            </w:pPr>
            <w:r>
              <w:rPr>
                <w:sz w:val="32"/>
              </w:rPr>
              <w:t>Word Equation</w:t>
            </w:r>
          </w:p>
          <w:p w14:paraId="523C8F95" w14:textId="77777777" w:rsidR="00273649" w:rsidRDefault="00273649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85D1700" w14:textId="1B2CE5F4" w:rsidR="002C6EE1" w:rsidRPr="00AC392A" w:rsidRDefault="00942FBD" w:rsidP="00942FBD">
            <w:pPr>
              <w:rPr>
                <w:sz w:val="32"/>
              </w:rPr>
            </w:pPr>
            <w:r w:rsidRPr="00AC392A">
              <w:rPr>
                <w:rStyle w:val="st1"/>
                <w:rFonts w:cstheme="majorHAnsi"/>
                <w:sz w:val="32"/>
                <w:szCs w:val="32"/>
              </w:rPr>
              <w:t xml:space="preserve">A representation of a </w:t>
            </w:r>
            <w:r w:rsidRPr="00AC392A">
              <w:rPr>
                <w:rStyle w:val="Emphasis"/>
                <w:rFonts w:cstheme="majorHAnsi"/>
                <w:b w:val="0"/>
                <w:sz w:val="32"/>
                <w:szCs w:val="32"/>
              </w:rPr>
              <w:t>chemical</w:t>
            </w:r>
            <w:r w:rsidRPr="00AC392A">
              <w:rPr>
                <w:rStyle w:val="st1"/>
                <w:rFonts w:cstheme="majorHAnsi"/>
                <w:sz w:val="32"/>
                <w:szCs w:val="32"/>
              </w:rPr>
              <w:t xml:space="preserve"> reaction using </w:t>
            </w:r>
            <w:r w:rsidRPr="00AC392A">
              <w:rPr>
                <w:rStyle w:val="Emphasis"/>
                <w:rFonts w:cstheme="majorHAnsi"/>
                <w:b w:val="0"/>
                <w:sz w:val="32"/>
                <w:szCs w:val="32"/>
              </w:rPr>
              <w:t>the names of elements and compounds</w:t>
            </w:r>
            <w:r w:rsidRPr="00AC392A">
              <w:rPr>
                <w:rStyle w:val="st1"/>
                <w:rFonts w:cstheme="majorHAnsi"/>
                <w:sz w:val="32"/>
                <w:szCs w:val="32"/>
              </w:rPr>
              <w:t xml:space="preserve"> to indicate the reactants used and the products formed.</w:t>
            </w:r>
          </w:p>
        </w:tc>
      </w:tr>
    </w:tbl>
    <w:p w14:paraId="6AB6A79E" w14:textId="77777777" w:rsidR="00816128" w:rsidRDefault="00816128" w:rsidP="00816128">
      <w:pPr>
        <w:rPr>
          <w:sz w:val="32"/>
        </w:rPr>
      </w:pPr>
    </w:p>
    <w:p w14:paraId="1E20F7FE" w14:textId="4970B1D5" w:rsidR="00D256CA" w:rsidRDefault="00D256CA">
      <w:pPr>
        <w:rPr>
          <w:sz w:val="32"/>
        </w:rPr>
      </w:pPr>
      <w:r>
        <w:rPr>
          <w:sz w:val="32"/>
        </w:rPr>
        <w:br w:type="page"/>
      </w:r>
    </w:p>
    <w:p w14:paraId="6DB776A5" w14:textId="77777777" w:rsidR="00273649" w:rsidRPr="000D0DBD" w:rsidRDefault="00273649" w:rsidP="00273649">
      <w:pPr>
        <w:jc w:val="center"/>
        <w:rPr>
          <w:b/>
          <w:sz w:val="32"/>
        </w:rPr>
      </w:pPr>
      <w:r>
        <w:rPr>
          <w:sz w:val="32"/>
        </w:rPr>
        <w:lastRenderedPageBreak/>
        <w:t>Chemistry Unit 1.2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>
        <w:rPr>
          <w:b/>
          <w:sz w:val="32"/>
        </w:rPr>
        <w:t>Rocks and building Materials.</w:t>
      </w:r>
    </w:p>
    <w:p w14:paraId="324F8F9A" w14:textId="77777777" w:rsidR="00273649" w:rsidRDefault="00273649" w:rsidP="0027364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273649" w14:paraId="1961CF1A" w14:textId="77777777" w:rsidTr="0044715D">
        <w:trPr>
          <w:trHeight w:val="372"/>
        </w:trPr>
        <w:tc>
          <w:tcPr>
            <w:tcW w:w="1627" w:type="pct"/>
          </w:tcPr>
          <w:p w14:paraId="3144E3EF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3AE90B43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273649" w14:paraId="4198A528" w14:textId="77777777" w:rsidTr="0044715D">
        <w:trPr>
          <w:trHeight w:val="392"/>
        </w:trPr>
        <w:tc>
          <w:tcPr>
            <w:tcW w:w="1627" w:type="pct"/>
          </w:tcPr>
          <w:p w14:paraId="29B6A4AE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Calcium Carbonate</w:t>
            </w:r>
          </w:p>
          <w:p w14:paraId="5852D00A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C04074A" w14:textId="74E985B0" w:rsidR="00273649" w:rsidRPr="00B36AE4" w:rsidRDefault="00B36AE4" w:rsidP="00B36AE4">
            <w:pPr>
              <w:rPr>
                <w:sz w:val="32"/>
              </w:rPr>
            </w:pPr>
            <w:r>
              <w:rPr>
                <w:sz w:val="32"/>
              </w:rPr>
              <w:t>CaCO</w:t>
            </w:r>
            <w:r>
              <w:rPr>
                <w:sz w:val="32"/>
                <w:vertAlign w:val="subscript"/>
              </w:rPr>
              <w:t>3</w:t>
            </w:r>
            <w:r>
              <w:rPr>
                <w:sz w:val="32"/>
              </w:rPr>
              <w:t xml:space="preserve"> the main compound in limestone and marble. </w:t>
            </w:r>
          </w:p>
        </w:tc>
      </w:tr>
      <w:tr w:rsidR="00273649" w14:paraId="04246E59" w14:textId="77777777" w:rsidTr="0044715D">
        <w:trPr>
          <w:trHeight w:val="392"/>
        </w:trPr>
        <w:tc>
          <w:tcPr>
            <w:tcW w:w="1627" w:type="pct"/>
          </w:tcPr>
          <w:p w14:paraId="5ED87177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Calcium Hydroxide</w:t>
            </w:r>
          </w:p>
          <w:p w14:paraId="1804D25D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C0703AB" w14:textId="6C1763F9" w:rsidR="00273649" w:rsidRPr="00B36AE4" w:rsidRDefault="00B36AE4" w:rsidP="0044715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Ca(</w:t>
            </w:r>
            <w:proofErr w:type="gramEnd"/>
            <w:r>
              <w:rPr>
                <w:sz w:val="32"/>
              </w:rPr>
              <w:t>OH)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 xml:space="preserve"> common name slaked lime. The alkali produced when calcium oxide reacts with water.</w:t>
            </w:r>
          </w:p>
        </w:tc>
      </w:tr>
      <w:tr w:rsidR="00273649" w14:paraId="0B2D82BB" w14:textId="77777777" w:rsidTr="0044715D">
        <w:trPr>
          <w:trHeight w:val="392"/>
        </w:trPr>
        <w:tc>
          <w:tcPr>
            <w:tcW w:w="1627" w:type="pct"/>
          </w:tcPr>
          <w:p w14:paraId="3085BC4C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Calcium Oxide</w:t>
            </w:r>
          </w:p>
          <w:p w14:paraId="04A9FACB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806E28A" w14:textId="2A84286E" w:rsidR="00273649" w:rsidRDefault="00B36AE4" w:rsidP="00FA744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CaO</w:t>
            </w:r>
            <w:proofErr w:type="spellEnd"/>
            <w:r>
              <w:rPr>
                <w:sz w:val="32"/>
              </w:rPr>
              <w:t xml:space="preserve"> </w:t>
            </w:r>
            <w:r w:rsidR="00FA744D">
              <w:rPr>
                <w:sz w:val="32"/>
              </w:rPr>
              <w:t>common name quick lime. T</w:t>
            </w:r>
            <w:r>
              <w:rPr>
                <w:sz w:val="32"/>
              </w:rPr>
              <w:t xml:space="preserve">he solid product </w:t>
            </w:r>
            <w:r w:rsidR="00FA744D">
              <w:rPr>
                <w:sz w:val="32"/>
              </w:rPr>
              <w:t>made when</w:t>
            </w:r>
            <w:r>
              <w:rPr>
                <w:sz w:val="32"/>
              </w:rPr>
              <w:t xml:space="preserve"> calcium carbonate has been thermally decomposed by heating.</w:t>
            </w:r>
          </w:p>
        </w:tc>
      </w:tr>
      <w:tr w:rsidR="00273649" w14:paraId="018848EA" w14:textId="77777777" w:rsidTr="0044715D">
        <w:trPr>
          <w:trHeight w:val="392"/>
        </w:trPr>
        <w:tc>
          <w:tcPr>
            <w:tcW w:w="1627" w:type="pct"/>
          </w:tcPr>
          <w:p w14:paraId="15956FD3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Cement</w:t>
            </w:r>
          </w:p>
          <w:p w14:paraId="6BFCF50E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25211F8" w14:textId="0FDFEA6D" w:rsidR="00273649" w:rsidRDefault="00AC392A" w:rsidP="0044715D">
            <w:pPr>
              <w:rPr>
                <w:sz w:val="32"/>
              </w:rPr>
            </w:pPr>
            <w:r>
              <w:rPr>
                <w:sz w:val="32"/>
              </w:rPr>
              <w:t>A powder used in construction that sets hard when mixed with water.  It is made by heating limestone with clay.</w:t>
            </w:r>
          </w:p>
        </w:tc>
      </w:tr>
      <w:tr w:rsidR="00273649" w14:paraId="6C72349D" w14:textId="77777777" w:rsidTr="0044715D">
        <w:trPr>
          <w:trHeight w:val="392"/>
        </w:trPr>
        <w:tc>
          <w:tcPr>
            <w:tcW w:w="1627" w:type="pct"/>
          </w:tcPr>
          <w:p w14:paraId="20EFBEAE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Concrete</w:t>
            </w:r>
          </w:p>
          <w:p w14:paraId="6461E91C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B38C88B" w14:textId="66454BCF" w:rsidR="00273649" w:rsidRDefault="00610905" w:rsidP="0044715D">
            <w:pPr>
              <w:rPr>
                <w:sz w:val="32"/>
              </w:rPr>
            </w:pPr>
            <w:r>
              <w:rPr>
                <w:sz w:val="32"/>
              </w:rPr>
              <w:t>A building material made by mixing cement, sand and gravel with water</w:t>
            </w:r>
            <w:r w:rsidR="00B36AE4">
              <w:rPr>
                <w:sz w:val="32"/>
              </w:rPr>
              <w:t>; it</w:t>
            </w:r>
            <w:r>
              <w:rPr>
                <w:sz w:val="32"/>
              </w:rPr>
              <w:t xml:space="preserve"> sets to become a very </w:t>
            </w:r>
            <w:r w:rsidR="00B36AE4">
              <w:rPr>
                <w:sz w:val="32"/>
              </w:rPr>
              <w:t>hard</w:t>
            </w:r>
            <w:r>
              <w:rPr>
                <w:sz w:val="32"/>
              </w:rPr>
              <w:t xml:space="preserve"> “artificial rock”.</w:t>
            </w:r>
          </w:p>
        </w:tc>
      </w:tr>
      <w:tr w:rsidR="00273649" w14:paraId="2C99201D" w14:textId="77777777" w:rsidTr="0044715D">
        <w:trPr>
          <w:trHeight w:val="392"/>
        </w:trPr>
        <w:tc>
          <w:tcPr>
            <w:tcW w:w="1627" w:type="pct"/>
          </w:tcPr>
          <w:p w14:paraId="2872E890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Limewater</w:t>
            </w:r>
          </w:p>
          <w:p w14:paraId="74596D1C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5BBB19A" w14:textId="44C6AE7F" w:rsidR="00273649" w:rsidRPr="00B36AE4" w:rsidRDefault="00B36AE4" w:rsidP="0044715D">
            <w:pPr>
              <w:rPr>
                <w:sz w:val="32"/>
              </w:rPr>
            </w:pPr>
            <w:r>
              <w:rPr>
                <w:sz w:val="32"/>
              </w:rPr>
              <w:t>A test for carbon dioxide (CO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). It goes cloudy when carbon dioxide is bubbled through it.</w:t>
            </w:r>
          </w:p>
        </w:tc>
      </w:tr>
      <w:tr w:rsidR="00273649" w14:paraId="34A3E158" w14:textId="77777777" w:rsidTr="0044715D">
        <w:trPr>
          <w:trHeight w:val="392"/>
        </w:trPr>
        <w:tc>
          <w:tcPr>
            <w:tcW w:w="1627" w:type="pct"/>
          </w:tcPr>
          <w:p w14:paraId="5B509D80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Mortar</w:t>
            </w:r>
          </w:p>
          <w:p w14:paraId="0971B0BC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995D89D" w14:textId="6C8523BE" w:rsidR="00273649" w:rsidRDefault="00610905" w:rsidP="0044715D">
            <w:pPr>
              <w:rPr>
                <w:sz w:val="32"/>
              </w:rPr>
            </w:pPr>
            <w:r>
              <w:rPr>
                <w:sz w:val="32"/>
              </w:rPr>
              <w:t>A workable paste used to bind construction blocks together and fill the gaps between them, made from calcium oxide, clay, sand and water.</w:t>
            </w:r>
          </w:p>
        </w:tc>
      </w:tr>
      <w:tr w:rsidR="00273649" w14:paraId="141EDEE4" w14:textId="77777777" w:rsidTr="0044715D">
        <w:trPr>
          <w:trHeight w:val="392"/>
        </w:trPr>
        <w:tc>
          <w:tcPr>
            <w:tcW w:w="1627" w:type="pct"/>
          </w:tcPr>
          <w:p w14:paraId="3EB71263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Thermal Decomposition</w:t>
            </w:r>
          </w:p>
          <w:p w14:paraId="0E08AC70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DCBF264" w14:textId="70D5E835" w:rsidR="00273649" w:rsidRDefault="00610905" w:rsidP="0044715D">
            <w:pPr>
              <w:rPr>
                <w:sz w:val="32"/>
              </w:rPr>
            </w:pPr>
            <w:r>
              <w:rPr>
                <w:sz w:val="32"/>
              </w:rPr>
              <w:t>The breakdown of a chemical compound by heating.</w:t>
            </w:r>
          </w:p>
        </w:tc>
      </w:tr>
    </w:tbl>
    <w:p w14:paraId="7237E624" w14:textId="77777777" w:rsidR="00956425" w:rsidRDefault="00956425" w:rsidP="00273649">
      <w:pPr>
        <w:rPr>
          <w:sz w:val="32"/>
        </w:rPr>
      </w:pPr>
    </w:p>
    <w:p w14:paraId="6584E3B2" w14:textId="77777777" w:rsidR="00956425" w:rsidRDefault="00956425" w:rsidP="00273649">
      <w:pPr>
        <w:rPr>
          <w:sz w:val="32"/>
        </w:rPr>
      </w:pPr>
    </w:p>
    <w:p w14:paraId="3A3D952F" w14:textId="77777777" w:rsidR="00A54D6F" w:rsidRDefault="00A54D6F" w:rsidP="00273649">
      <w:pPr>
        <w:rPr>
          <w:sz w:val="32"/>
        </w:rPr>
      </w:pPr>
    </w:p>
    <w:p w14:paraId="6790FAE6" w14:textId="1CCE7EC3" w:rsidR="00D256CA" w:rsidRDefault="00D256CA">
      <w:pPr>
        <w:rPr>
          <w:sz w:val="32"/>
        </w:rPr>
      </w:pPr>
      <w:r>
        <w:rPr>
          <w:sz w:val="32"/>
        </w:rPr>
        <w:br w:type="page"/>
      </w:r>
    </w:p>
    <w:p w14:paraId="688BABA4" w14:textId="77777777" w:rsidR="00273649" w:rsidRPr="000D0DBD" w:rsidRDefault="00273649" w:rsidP="00273649">
      <w:pPr>
        <w:jc w:val="center"/>
        <w:rPr>
          <w:b/>
          <w:sz w:val="32"/>
        </w:rPr>
      </w:pPr>
      <w:r>
        <w:rPr>
          <w:sz w:val="32"/>
        </w:rPr>
        <w:lastRenderedPageBreak/>
        <w:t>Chemistry Unit 1.3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>
        <w:rPr>
          <w:b/>
          <w:sz w:val="32"/>
        </w:rPr>
        <w:t>Metals and their uses.</w:t>
      </w:r>
    </w:p>
    <w:p w14:paraId="514495C8" w14:textId="77777777" w:rsidR="00273649" w:rsidRDefault="00273649" w:rsidP="0027364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273649" w14:paraId="56ABBB09" w14:textId="77777777" w:rsidTr="0044715D">
        <w:trPr>
          <w:trHeight w:val="372"/>
        </w:trPr>
        <w:tc>
          <w:tcPr>
            <w:tcW w:w="1627" w:type="pct"/>
          </w:tcPr>
          <w:p w14:paraId="4F330660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73888037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273649" w14:paraId="0C9AEBE5" w14:textId="77777777" w:rsidTr="0044715D">
        <w:trPr>
          <w:trHeight w:val="392"/>
        </w:trPr>
        <w:tc>
          <w:tcPr>
            <w:tcW w:w="1627" w:type="pct"/>
          </w:tcPr>
          <w:p w14:paraId="1A16CA43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Alloy</w:t>
            </w:r>
          </w:p>
          <w:p w14:paraId="15332841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69C133D" w14:textId="2B0FDEED" w:rsidR="00273649" w:rsidRDefault="00610905" w:rsidP="00AC11DA">
            <w:pPr>
              <w:rPr>
                <w:sz w:val="32"/>
              </w:rPr>
            </w:pPr>
            <w:r>
              <w:rPr>
                <w:sz w:val="32"/>
              </w:rPr>
              <w:t>A mixture of metals</w:t>
            </w:r>
            <w:r w:rsidR="00AC11DA">
              <w:rPr>
                <w:sz w:val="32"/>
              </w:rPr>
              <w:t xml:space="preserve"> (or a metal and a non-metal like carbon)</w:t>
            </w:r>
            <w:r w:rsidR="00FA744D">
              <w:rPr>
                <w:sz w:val="32"/>
              </w:rPr>
              <w:t xml:space="preserve">. </w:t>
            </w:r>
            <w:r>
              <w:rPr>
                <w:sz w:val="32"/>
              </w:rPr>
              <w:t xml:space="preserve"> </w:t>
            </w:r>
            <w:r w:rsidR="00AC11DA">
              <w:rPr>
                <w:sz w:val="32"/>
              </w:rPr>
              <w:t>Alloys have different</w:t>
            </w:r>
            <w:r>
              <w:rPr>
                <w:sz w:val="32"/>
              </w:rPr>
              <w:t xml:space="preserve"> properties</w:t>
            </w:r>
            <w:r w:rsidR="00AC11DA">
              <w:rPr>
                <w:sz w:val="32"/>
              </w:rPr>
              <w:t xml:space="preserve"> to the pure metal</w:t>
            </w:r>
            <w:r>
              <w:rPr>
                <w:sz w:val="32"/>
              </w:rPr>
              <w:t>.</w:t>
            </w:r>
          </w:p>
        </w:tc>
      </w:tr>
      <w:tr w:rsidR="00273649" w14:paraId="75787374" w14:textId="77777777" w:rsidTr="0044715D">
        <w:trPr>
          <w:trHeight w:val="392"/>
        </w:trPr>
        <w:tc>
          <w:tcPr>
            <w:tcW w:w="1627" w:type="pct"/>
          </w:tcPr>
          <w:p w14:paraId="5A57C602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Bioleaching</w:t>
            </w:r>
          </w:p>
          <w:p w14:paraId="3EB9A9A5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3AE0165" w14:textId="2F2ABBDF" w:rsidR="00273649" w:rsidRDefault="00CA0BAD" w:rsidP="0044715D">
            <w:pPr>
              <w:rPr>
                <w:sz w:val="32"/>
              </w:rPr>
            </w:pPr>
            <w:r>
              <w:rPr>
                <w:sz w:val="32"/>
              </w:rPr>
              <w:t>The process of extracting metals from their ores using bacteria or other microorganisms.</w:t>
            </w:r>
          </w:p>
        </w:tc>
      </w:tr>
      <w:tr w:rsidR="00273649" w14:paraId="35FEEB2D" w14:textId="77777777" w:rsidTr="0044715D">
        <w:trPr>
          <w:trHeight w:val="392"/>
        </w:trPr>
        <w:tc>
          <w:tcPr>
            <w:tcW w:w="1627" w:type="pct"/>
          </w:tcPr>
          <w:p w14:paraId="74541191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Blast Furnace</w:t>
            </w:r>
          </w:p>
          <w:p w14:paraId="28F21B68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B123EC5" w14:textId="1576295D" w:rsidR="00273649" w:rsidRDefault="00CA0BAD" w:rsidP="0044715D">
            <w:pPr>
              <w:rPr>
                <w:sz w:val="32"/>
              </w:rPr>
            </w:pPr>
            <w:r>
              <w:rPr>
                <w:sz w:val="32"/>
              </w:rPr>
              <w:t>A furnace in which ore containing iron oxide is heated with limestone and coke to produce iron.</w:t>
            </w:r>
          </w:p>
        </w:tc>
      </w:tr>
      <w:tr w:rsidR="0044715D" w14:paraId="7A0D163E" w14:textId="77777777" w:rsidTr="0044715D">
        <w:trPr>
          <w:trHeight w:val="392"/>
        </w:trPr>
        <w:tc>
          <w:tcPr>
            <w:tcW w:w="1627" w:type="pct"/>
          </w:tcPr>
          <w:p w14:paraId="0847F9F4" w14:textId="7BEF1ED1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Displace</w:t>
            </w:r>
            <w:r w:rsidR="00FA744D">
              <w:rPr>
                <w:sz w:val="32"/>
              </w:rPr>
              <w:t>ment reaction</w:t>
            </w:r>
          </w:p>
          <w:p w14:paraId="0F90EE80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960D58B" w14:textId="4871479E" w:rsidR="0044715D" w:rsidRDefault="00FA744D" w:rsidP="00FA744D">
            <w:pPr>
              <w:rPr>
                <w:sz w:val="32"/>
              </w:rPr>
            </w:pPr>
            <w:r>
              <w:rPr>
                <w:sz w:val="32"/>
              </w:rPr>
              <w:t xml:space="preserve">A reaction where a more reactive substance (e.g. Magnesium) displaces a less reactive substance (e.g. Iron) from its compound (e.g. Iron oxide). </w:t>
            </w:r>
          </w:p>
          <w:p w14:paraId="461A4D1C" w14:textId="45D4A442" w:rsidR="00FA744D" w:rsidRDefault="00FA744D" w:rsidP="00FA744D">
            <w:pPr>
              <w:rPr>
                <w:sz w:val="32"/>
              </w:rPr>
            </w:pPr>
            <w:r>
              <w:rPr>
                <w:sz w:val="32"/>
              </w:rPr>
              <w:t>Mg  +  FeO  → MgO + Fe</w:t>
            </w:r>
          </w:p>
        </w:tc>
      </w:tr>
      <w:tr w:rsidR="0044715D" w14:paraId="2061BB4C" w14:textId="77777777" w:rsidTr="0044715D">
        <w:trPr>
          <w:trHeight w:val="392"/>
        </w:trPr>
        <w:tc>
          <w:tcPr>
            <w:tcW w:w="1627" w:type="pct"/>
          </w:tcPr>
          <w:p w14:paraId="4C4CB718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Electrolysis</w:t>
            </w:r>
          </w:p>
          <w:p w14:paraId="631B3804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640D615" w14:textId="5E97BC45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Decomposition </w:t>
            </w:r>
            <w:r w:rsidR="00FA744D">
              <w:rPr>
                <w:sz w:val="32"/>
              </w:rPr>
              <w:t xml:space="preserve">(splitting up) </w:t>
            </w:r>
            <w:r>
              <w:rPr>
                <w:sz w:val="32"/>
              </w:rPr>
              <w:t xml:space="preserve">of a molten or dissolved ionic compound by an </w:t>
            </w:r>
            <w:r w:rsidR="00FA744D">
              <w:rPr>
                <w:sz w:val="32"/>
              </w:rPr>
              <w:t>electric current passing</w:t>
            </w:r>
            <w:r>
              <w:rPr>
                <w:sz w:val="32"/>
              </w:rPr>
              <w:t xml:space="preserve"> through it.</w:t>
            </w:r>
          </w:p>
        </w:tc>
      </w:tr>
      <w:tr w:rsidR="0044715D" w14:paraId="3E5E9910" w14:textId="77777777" w:rsidTr="0044715D">
        <w:trPr>
          <w:trHeight w:val="392"/>
        </w:trPr>
        <w:tc>
          <w:tcPr>
            <w:tcW w:w="1627" w:type="pct"/>
          </w:tcPr>
          <w:p w14:paraId="5B2F46D1" w14:textId="77777777" w:rsidR="0044715D" w:rsidRPr="00CB046C" w:rsidRDefault="0044715D" w:rsidP="0044715D">
            <w:pPr>
              <w:rPr>
                <w:sz w:val="32"/>
              </w:rPr>
            </w:pPr>
            <w:r w:rsidRPr="00CB046C">
              <w:rPr>
                <w:sz w:val="32"/>
              </w:rPr>
              <w:t>Ore(s)</w:t>
            </w:r>
          </w:p>
          <w:p w14:paraId="605B1A04" w14:textId="77777777" w:rsidR="0044715D" w:rsidRPr="00043233" w:rsidRDefault="0044715D" w:rsidP="0044715D">
            <w:pPr>
              <w:rPr>
                <w:sz w:val="32"/>
                <w:highlight w:val="yellow"/>
              </w:rPr>
            </w:pPr>
          </w:p>
        </w:tc>
        <w:tc>
          <w:tcPr>
            <w:tcW w:w="3373" w:type="pct"/>
          </w:tcPr>
          <w:p w14:paraId="2201E944" w14:textId="5FC47A9B" w:rsidR="0044715D" w:rsidRPr="00043233" w:rsidRDefault="00043233" w:rsidP="0044715D">
            <w:pPr>
              <w:rPr>
                <w:sz w:val="32"/>
              </w:rPr>
            </w:pPr>
            <w:r>
              <w:rPr>
                <w:sz w:val="32"/>
              </w:rPr>
              <w:t>Rock containing high enough quantities of a metal to make it economic to mine.</w:t>
            </w:r>
          </w:p>
        </w:tc>
      </w:tr>
      <w:tr w:rsidR="0044715D" w14:paraId="5D4E447C" w14:textId="77777777" w:rsidTr="0044715D">
        <w:trPr>
          <w:trHeight w:val="392"/>
        </w:trPr>
        <w:tc>
          <w:tcPr>
            <w:tcW w:w="1627" w:type="pct"/>
          </w:tcPr>
          <w:p w14:paraId="4078107B" w14:textId="77777777" w:rsidR="0044715D" w:rsidRDefault="0044715D" w:rsidP="0044715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Phytomining</w:t>
            </w:r>
            <w:proofErr w:type="spellEnd"/>
          </w:p>
          <w:p w14:paraId="4E22DFF7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AF6E8D0" w14:textId="1FA4A4C8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Growing plants in order to concentrate metals or other minerals</w:t>
            </w:r>
            <w:r w:rsidR="00043233">
              <w:rPr>
                <w:sz w:val="32"/>
              </w:rPr>
              <w:t xml:space="preserve"> from the soil in their tissues so that they can be burned and the metal extracted from their ashes.</w:t>
            </w:r>
          </w:p>
        </w:tc>
      </w:tr>
      <w:tr w:rsidR="0044715D" w14:paraId="6C98EE7B" w14:textId="77777777" w:rsidTr="0044715D">
        <w:trPr>
          <w:trHeight w:val="392"/>
        </w:trPr>
        <w:tc>
          <w:tcPr>
            <w:tcW w:w="1627" w:type="pct"/>
          </w:tcPr>
          <w:p w14:paraId="6626B774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Reactivity Series</w:t>
            </w:r>
          </w:p>
          <w:p w14:paraId="1EA6297B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79224C1" w14:textId="485BBFB8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A list of elements in order of their reactivity.</w:t>
            </w:r>
          </w:p>
        </w:tc>
      </w:tr>
      <w:tr w:rsidR="0044715D" w14:paraId="7B39F4EC" w14:textId="77777777" w:rsidTr="0044715D">
        <w:trPr>
          <w:trHeight w:val="392"/>
        </w:trPr>
        <w:tc>
          <w:tcPr>
            <w:tcW w:w="1627" w:type="pct"/>
          </w:tcPr>
          <w:p w14:paraId="02D6E2DE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Reduction</w:t>
            </w:r>
          </w:p>
          <w:p w14:paraId="4201D3E1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B2A277E" w14:textId="20BB1652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A type of chemical reaction.  When </w:t>
            </w:r>
            <w:r w:rsidR="00FA744D">
              <w:rPr>
                <w:sz w:val="32"/>
              </w:rPr>
              <w:t>a compound is reduced it loses Oxygen, gains H</w:t>
            </w:r>
            <w:r>
              <w:rPr>
                <w:sz w:val="32"/>
              </w:rPr>
              <w:t>ydrogen or gains electrons.</w:t>
            </w:r>
          </w:p>
        </w:tc>
      </w:tr>
      <w:tr w:rsidR="0044715D" w14:paraId="5FD31B57" w14:textId="77777777" w:rsidTr="0044715D">
        <w:trPr>
          <w:trHeight w:val="392"/>
        </w:trPr>
        <w:tc>
          <w:tcPr>
            <w:tcW w:w="1627" w:type="pct"/>
          </w:tcPr>
          <w:p w14:paraId="642D4CEB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Smelting</w:t>
            </w:r>
          </w:p>
          <w:p w14:paraId="7975EE01" w14:textId="77777777" w:rsidR="0044715D" w:rsidRPr="0044715D" w:rsidRDefault="0044715D" w:rsidP="0044715D">
            <w:pPr>
              <w:rPr>
                <w:color w:val="FF0000"/>
                <w:sz w:val="32"/>
                <w:highlight w:val="yellow"/>
              </w:rPr>
            </w:pPr>
          </w:p>
        </w:tc>
        <w:tc>
          <w:tcPr>
            <w:tcW w:w="3373" w:type="pct"/>
          </w:tcPr>
          <w:p w14:paraId="3C388856" w14:textId="728CC347" w:rsidR="0044715D" w:rsidRPr="00043233" w:rsidRDefault="003F099E" w:rsidP="00043233">
            <w:pPr>
              <w:rPr>
                <w:rFonts w:ascii="Calibri" w:hAnsi="Calibri" w:cs="Calibri"/>
                <w:color w:val="FF0000"/>
                <w:sz w:val="32"/>
                <w:szCs w:val="32"/>
                <w:highlight w:val="yellow"/>
              </w:rPr>
            </w:pPr>
            <w:hyperlink r:id="rId7" w:history="1">
              <w:r w:rsidR="00043233" w:rsidRPr="00043233">
                <w:rPr>
                  <w:rStyle w:val="Hyperlink"/>
                  <w:rFonts w:ascii="Calibri" w:hAnsi="Calibri" w:cs="Calibri"/>
                  <w:sz w:val="32"/>
                  <w:szCs w:val="32"/>
                </w:rPr>
                <w:t>Metal</w:t>
              </w:r>
            </w:hyperlink>
            <w:r w:rsidR="00043233" w:rsidRPr="000432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extraction </w:t>
            </w:r>
            <w:hyperlink r:id="rId8" w:history="1">
              <w:r w:rsidR="00043233" w:rsidRPr="00043233">
                <w:rPr>
                  <w:rStyle w:val="Hyperlink"/>
                  <w:rFonts w:ascii="Calibri" w:hAnsi="Calibri" w:cs="Calibri"/>
                  <w:sz w:val="32"/>
                  <w:szCs w:val="32"/>
                </w:rPr>
                <w:t>process</w:t>
              </w:r>
            </w:hyperlink>
            <w:r w:rsidR="00043233" w:rsidRPr="000432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in which an </w:t>
            </w:r>
            <w:hyperlink r:id="rId9" w:history="1">
              <w:r w:rsidR="00043233" w:rsidRPr="00043233">
                <w:rPr>
                  <w:rStyle w:val="Hyperlink"/>
                  <w:rFonts w:ascii="Calibri" w:hAnsi="Calibri" w:cs="Calibri"/>
                  <w:sz w:val="32"/>
                  <w:szCs w:val="32"/>
                </w:rPr>
                <w:t>ore</w:t>
              </w:r>
            </w:hyperlink>
            <w:r w:rsidR="00043233" w:rsidRPr="000432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is heated at </w:t>
            </w:r>
            <w:hyperlink r:id="rId10" w:history="1">
              <w:r w:rsidR="00043233" w:rsidRPr="00043233">
                <w:rPr>
                  <w:rStyle w:val="Hyperlink"/>
                  <w:rFonts w:ascii="Calibri" w:hAnsi="Calibri" w:cs="Calibri"/>
                  <w:sz w:val="32"/>
                  <w:szCs w:val="32"/>
                </w:rPr>
                <w:t>high</w:t>
              </w:r>
            </w:hyperlink>
            <w:r w:rsidR="00043233" w:rsidRPr="000432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hyperlink r:id="rId11" w:history="1">
              <w:r w:rsidR="00043233" w:rsidRPr="00043233">
                <w:rPr>
                  <w:rStyle w:val="Hyperlink"/>
                  <w:rFonts w:ascii="Calibri" w:hAnsi="Calibri" w:cs="Calibri"/>
                  <w:sz w:val="32"/>
                  <w:szCs w:val="32"/>
                </w:rPr>
                <w:t>temperature</w:t>
              </w:r>
            </w:hyperlink>
            <w:r w:rsidR="00043233" w:rsidRPr="000432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in an enclosed furnace</w:t>
            </w:r>
            <w:r w:rsidR="000432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to cause a reduction reaction and extract the metal.</w:t>
            </w:r>
          </w:p>
        </w:tc>
      </w:tr>
      <w:tr w:rsidR="0044715D" w14:paraId="09D3A2A7" w14:textId="77777777" w:rsidTr="0044715D">
        <w:trPr>
          <w:trHeight w:val="392"/>
        </w:trPr>
        <w:tc>
          <w:tcPr>
            <w:tcW w:w="1627" w:type="pct"/>
          </w:tcPr>
          <w:p w14:paraId="6D9AC14F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Stainless Steel</w:t>
            </w:r>
          </w:p>
          <w:p w14:paraId="40CCB91D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8E66594" w14:textId="09D0B2AC" w:rsidR="0044715D" w:rsidRDefault="00043233" w:rsidP="00043233">
            <w:pPr>
              <w:rPr>
                <w:sz w:val="32"/>
              </w:rPr>
            </w:pPr>
            <w:r>
              <w:rPr>
                <w:sz w:val="32"/>
              </w:rPr>
              <w:t>An all</w:t>
            </w:r>
            <w:r w:rsidR="00FA744D">
              <w:rPr>
                <w:sz w:val="32"/>
              </w:rPr>
              <w:t>oy mixture containing Iron and C</w:t>
            </w:r>
            <w:r>
              <w:rPr>
                <w:sz w:val="32"/>
              </w:rPr>
              <w:t>hromium. It is more re</w:t>
            </w:r>
            <w:r w:rsidR="00FA744D">
              <w:rPr>
                <w:sz w:val="32"/>
              </w:rPr>
              <w:t>sistant to corrosion than pure I</w:t>
            </w:r>
            <w:r>
              <w:rPr>
                <w:sz w:val="32"/>
              </w:rPr>
              <w:t>ron.</w:t>
            </w:r>
          </w:p>
        </w:tc>
      </w:tr>
      <w:tr w:rsidR="0044715D" w14:paraId="14F22338" w14:textId="77777777" w:rsidTr="0044715D">
        <w:trPr>
          <w:trHeight w:val="392"/>
        </w:trPr>
        <w:tc>
          <w:tcPr>
            <w:tcW w:w="1627" w:type="pct"/>
          </w:tcPr>
          <w:p w14:paraId="64F6E464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Steel </w:t>
            </w:r>
          </w:p>
          <w:p w14:paraId="1713A9E0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868BB9B" w14:textId="6B238FBA" w:rsidR="0044715D" w:rsidRDefault="00FA744D" w:rsidP="0044715D">
            <w:pPr>
              <w:rPr>
                <w:sz w:val="32"/>
              </w:rPr>
            </w:pPr>
            <w:r>
              <w:rPr>
                <w:sz w:val="32"/>
              </w:rPr>
              <w:t>An alloy mixture of Iron and C</w:t>
            </w:r>
            <w:r w:rsidR="00043233">
              <w:rPr>
                <w:sz w:val="32"/>
              </w:rPr>
              <w:t>arbon (and other elements) which is</w:t>
            </w:r>
            <w:r>
              <w:rPr>
                <w:sz w:val="32"/>
              </w:rPr>
              <w:t xml:space="preserve"> harder and stronger than pure I</w:t>
            </w:r>
            <w:r w:rsidR="00043233">
              <w:rPr>
                <w:sz w:val="32"/>
              </w:rPr>
              <w:t>ron.</w:t>
            </w:r>
          </w:p>
        </w:tc>
      </w:tr>
      <w:tr w:rsidR="0044715D" w14:paraId="35451221" w14:textId="77777777" w:rsidTr="0044715D">
        <w:trPr>
          <w:trHeight w:val="392"/>
        </w:trPr>
        <w:tc>
          <w:tcPr>
            <w:tcW w:w="1627" w:type="pct"/>
          </w:tcPr>
          <w:p w14:paraId="6EA4B15C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Titanium</w:t>
            </w:r>
          </w:p>
          <w:p w14:paraId="283DE320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93F1CE9" w14:textId="6F447348" w:rsidR="0044715D" w:rsidRDefault="00043233" w:rsidP="0044715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Silver grey transition metal used in alloys that are </w:t>
            </w:r>
            <w:r>
              <w:rPr>
                <w:sz w:val="32"/>
              </w:rPr>
              <w:lastRenderedPageBreak/>
              <w:t>harder, stronger, lighter and more corrosion resistant than the pure metals.</w:t>
            </w:r>
          </w:p>
        </w:tc>
      </w:tr>
      <w:tr w:rsidR="0044715D" w14:paraId="0B737911" w14:textId="77777777" w:rsidTr="0044715D">
        <w:trPr>
          <w:trHeight w:val="792"/>
        </w:trPr>
        <w:tc>
          <w:tcPr>
            <w:tcW w:w="1627" w:type="pct"/>
          </w:tcPr>
          <w:p w14:paraId="3F34F8E1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Transition Metals</w:t>
            </w:r>
          </w:p>
          <w:p w14:paraId="35D53CA7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084A324" w14:textId="6B2EC2AC" w:rsidR="0044715D" w:rsidRDefault="00FA744D" w:rsidP="0044715D">
            <w:pPr>
              <w:rPr>
                <w:sz w:val="32"/>
              </w:rPr>
            </w:pPr>
            <w:r>
              <w:rPr>
                <w:sz w:val="32"/>
              </w:rPr>
              <w:t>An ‘everyday ‘</w:t>
            </w:r>
            <w:r w:rsidR="0044715D">
              <w:rPr>
                <w:sz w:val="32"/>
              </w:rPr>
              <w:t xml:space="preserve"> metal like iron or copper , found in the </w:t>
            </w:r>
            <w:r w:rsidR="00AC11DA">
              <w:rPr>
                <w:sz w:val="32"/>
              </w:rPr>
              <w:t xml:space="preserve">middle </w:t>
            </w:r>
            <w:r>
              <w:rPr>
                <w:sz w:val="32"/>
              </w:rPr>
              <w:t>block of The Periodic T</w:t>
            </w:r>
            <w:r w:rsidR="0044715D">
              <w:rPr>
                <w:sz w:val="32"/>
              </w:rPr>
              <w:t>able between Groups 2 and 3.</w:t>
            </w:r>
          </w:p>
        </w:tc>
      </w:tr>
    </w:tbl>
    <w:p w14:paraId="51B4F3F6" w14:textId="77777777" w:rsidR="00273649" w:rsidRDefault="00273649" w:rsidP="00273649">
      <w:pPr>
        <w:rPr>
          <w:sz w:val="32"/>
        </w:rPr>
      </w:pPr>
    </w:p>
    <w:p w14:paraId="6E03F5AF" w14:textId="5275BA0F" w:rsidR="00D256CA" w:rsidRDefault="00D256CA">
      <w:pPr>
        <w:rPr>
          <w:sz w:val="32"/>
        </w:rPr>
      </w:pPr>
      <w:r>
        <w:rPr>
          <w:sz w:val="32"/>
        </w:rPr>
        <w:br w:type="page"/>
      </w:r>
    </w:p>
    <w:p w14:paraId="3AF175EF" w14:textId="77777777" w:rsidR="00273649" w:rsidRPr="000D0DBD" w:rsidRDefault="00273649" w:rsidP="00273649">
      <w:pPr>
        <w:jc w:val="center"/>
        <w:rPr>
          <w:b/>
          <w:sz w:val="32"/>
        </w:rPr>
      </w:pPr>
      <w:r>
        <w:rPr>
          <w:sz w:val="32"/>
        </w:rPr>
        <w:lastRenderedPageBreak/>
        <w:t>Chemistry Unit 1.4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>
        <w:rPr>
          <w:b/>
          <w:sz w:val="32"/>
        </w:rPr>
        <w:t>Crude oil and fuels.</w:t>
      </w:r>
    </w:p>
    <w:p w14:paraId="5C46310F" w14:textId="77777777" w:rsidR="00273649" w:rsidRDefault="00273649" w:rsidP="0027364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273649" w14:paraId="583D7485" w14:textId="77777777" w:rsidTr="0044715D">
        <w:trPr>
          <w:trHeight w:val="372"/>
        </w:trPr>
        <w:tc>
          <w:tcPr>
            <w:tcW w:w="1627" w:type="pct"/>
          </w:tcPr>
          <w:p w14:paraId="0BD4E11F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00CD1F7B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273649" w14:paraId="7907432E" w14:textId="77777777" w:rsidTr="0044715D">
        <w:trPr>
          <w:trHeight w:val="392"/>
        </w:trPr>
        <w:tc>
          <w:tcPr>
            <w:tcW w:w="1627" w:type="pct"/>
          </w:tcPr>
          <w:p w14:paraId="2A9A881B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Alkanes</w:t>
            </w:r>
          </w:p>
          <w:p w14:paraId="48ABED0E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6B2161E" w14:textId="1943FC86" w:rsidR="00273649" w:rsidRPr="000E1B07" w:rsidRDefault="00FD7862" w:rsidP="0044715D">
            <w:pPr>
              <w:rPr>
                <w:sz w:val="32"/>
                <w:szCs w:val="32"/>
              </w:rPr>
            </w:pPr>
            <w:r>
              <w:rPr>
                <w:sz w:val="32"/>
              </w:rPr>
              <w:t>A hydrocarbon</w:t>
            </w:r>
            <w:r w:rsidR="000E1B07">
              <w:rPr>
                <w:sz w:val="32"/>
              </w:rPr>
              <w:t xml:space="preserve"> that has only C-H and single C-C bonds, with the general formula C</w:t>
            </w:r>
            <w:r w:rsidR="000E1B07" w:rsidRPr="000E1B07">
              <w:t>n</w:t>
            </w:r>
            <w:r w:rsidR="000E1B07">
              <w:t xml:space="preserve"> </w:t>
            </w:r>
            <w:r w:rsidR="000E1B07">
              <w:rPr>
                <w:sz w:val="32"/>
                <w:szCs w:val="32"/>
              </w:rPr>
              <w:t>H</w:t>
            </w:r>
            <w:r w:rsidR="000E1B07">
              <w:t>2n</w:t>
            </w:r>
            <w:r w:rsidR="000E1B07" w:rsidRPr="000E1B07">
              <w:t>+2</w:t>
            </w:r>
          </w:p>
        </w:tc>
      </w:tr>
      <w:tr w:rsidR="00273649" w14:paraId="6C11B03D" w14:textId="77777777" w:rsidTr="0044715D">
        <w:trPr>
          <w:trHeight w:val="392"/>
        </w:trPr>
        <w:tc>
          <w:tcPr>
            <w:tcW w:w="1627" w:type="pct"/>
          </w:tcPr>
          <w:p w14:paraId="05644662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Biodiesel</w:t>
            </w:r>
          </w:p>
          <w:p w14:paraId="26A92417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1DA3AE1" w14:textId="22151A57" w:rsidR="00273649" w:rsidRDefault="000E1B07" w:rsidP="0044715D">
            <w:pPr>
              <w:rPr>
                <w:sz w:val="32"/>
              </w:rPr>
            </w:pPr>
            <w:r>
              <w:rPr>
                <w:sz w:val="32"/>
              </w:rPr>
              <w:t>A renewable fuel made from vegetable oil that can be used in place of diesel from crude oil.</w:t>
            </w:r>
          </w:p>
        </w:tc>
      </w:tr>
      <w:tr w:rsidR="00273649" w14:paraId="2AB0DFB5" w14:textId="77777777" w:rsidTr="0044715D">
        <w:trPr>
          <w:trHeight w:val="392"/>
        </w:trPr>
        <w:tc>
          <w:tcPr>
            <w:tcW w:w="1627" w:type="pct"/>
          </w:tcPr>
          <w:p w14:paraId="0314F2D2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Biofuels</w:t>
            </w:r>
          </w:p>
          <w:p w14:paraId="7DA30094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15A27AC" w14:textId="23F4D388" w:rsidR="00273649" w:rsidRDefault="000E1B07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A </w:t>
            </w:r>
            <w:r w:rsidR="00FA744D">
              <w:rPr>
                <w:sz w:val="32"/>
              </w:rPr>
              <w:t xml:space="preserve">renewable </w:t>
            </w:r>
            <w:r>
              <w:rPr>
                <w:sz w:val="32"/>
              </w:rPr>
              <w:t xml:space="preserve">fuel made from living sources such </w:t>
            </w:r>
            <w:r w:rsidR="00245AE1">
              <w:rPr>
                <w:sz w:val="32"/>
              </w:rPr>
              <w:t>as plant matter.</w:t>
            </w:r>
          </w:p>
        </w:tc>
      </w:tr>
      <w:tr w:rsidR="00273649" w14:paraId="333EAD44" w14:textId="77777777" w:rsidTr="0044715D">
        <w:trPr>
          <w:trHeight w:val="392"/>
        </w:trPr>
        <w:tc>
          <w:tcPr>
            <w:tcW w:w="1627" w:type="pct"/>
          </w:tcPr>
          <w:p w14:paraId="55B40C2C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Carbon Monoxide</w:t>
            </w:r>
          </w:p>
          <w:p w14:paraId="5E82DDB9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D80DA2C" w14:textId="5F788DB9" w:rsidR="00273649" w:rsidRDefault="00CB046C" w:rsidP="0044715D">
            <w:pPr>
              <w:rPr>
                <w:sz w:val="32"/>
              </w:rPr>
            </w:pPr>
            <w:r>
              <w:rPr>
                <w:sz w:val="32"/>
              </w:rPr>
              <w:t>(CO) product of incomplete combustion of carbon based fuels. Toxic to humans.</w:t>
            </w:r>
          </w:p>
        </w:tc>
      </w:tr>
      <w:tr w:rsidR="00273649" w14:paraId="50DBC045" w14:textId="77777777" w:rsidTr="0044715D">
        <w:trPr>
          <w:trHeight w:val="392"/>
        </w:trPr>
        <w:tc>
          <w:tcPr>
            <w:tcW w:w="1627" w:type="pct"/>
          </w:tcPr>
          <w:p w14:paraId="7743E26E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Catalytic Converters</w:t>
            </w:r>
          </w:p>
          <w:p w14:paraId="0689D708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10B12C3" w14:textId="6B163F5A" w:rsidR="00273649" w:rsidRDefault="00CB046C" w:rsidP="00CB046C">
            <w:pPr>
              <w:rPr>
                <w:sz w:val="32"/>
              </w:rPr>
            </w:pPr>
            <w:r>
              <w:rPr>
                <w:sz w:val="32"/>
              </w:rPr>
              <w:t>Platinum/Rhodium/Palladium metals used to convert harmful gases to less harmful gases in car exhaust fumes.</w:t>
            </w:r>
          </w:p>
        </w:tc>
      </w:tr>
      <w:tr w:rsidR="00273649" w14:paraId="436EDF18" w14:textId="77777777" w:rsidTr="0044715D">
        <w:trPr>
          <w:trHeight w:val="392"/>
        </w:trPr>
        <w:tc>
          <w:tcPr>
            <w:tcW w:w="1627" w:type="pct"/>
          </w:tcPr>
          <w:p w14:paraId="02527CC4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Distillation</w:t>
            </w:r>
          </w:p>
          <w:p w14:paraId="196BF39B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D6D414C" w14:textId="0263DA4F" w:rsidR="00273649" w:rsidRDefault="00245AE1" w:rsidP="0044715D">
            <w:pPr>
              <w:rPr>
                <w:sz w:val="32"/>
              </w:rPr>
            </w:pPr>
            <w:r>
              <w:rPr>
                <w:sz w:val="32"/>
              </w:rPr>
              <w:t>A method for separating a liquid from a mixture by evaporating and condensing it</w:t>
            </w:r>
            <w:r w:rsidR="00FA744D">
              <w:rPr>
                <w:sz w:val="32"/>
              </w:rPr>
              <w:t xml:space="preserve"> at its boiling point</w:t>
            </w:r>
            <w:r>
              <w:rPr>
                <w:sz w:val="32"/>
              </w:rPr>
              <w:t>.</w:t>
            </w:r>
          </w:p>
        </w:tc>
      </w:tr>
      <w:tr w:rsidR="00273649" w14:paraId="7F45C46A" w14:textId="77777777" w:rsidTr="0044715D">
        <w:trPr>
          <w:trHeight w:val="392"/>
        </w:trPr>
        <w:tc>
          <w:tcPr>
            <w:tcW w:w="1627" w:type="pct"/>
          </w:tcPr>
          <w:p w14:paraId="318926C6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Flammable</w:t>
            </w:r>
          </w:p>
          <w:p w14:paraId="0F71776F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EFF9D64" w14:textId="2E3A3BF2" w:rsidR="00273649" w:rsidRDefault="00245AE1" w:rsidP="0044715D">
            <w:pPr>
              <w:rPr>
                <w:sz w:val="32"/>
              </w:rPr>
            </w:pPr>
            <w:r>
              <w:rPr>
                <w:sz w:val="32"/>
              </w:rPr>
              <w:t>Easily ignited and burned.</w:t>
            </w:r>
          </w:p>
        </w:tc>
      </w:tr>
      <w:tr w:rsidR="00273649" w14:paraId="43EC36EC" w14:textId="77777777" w:rsidTr="0044715D">
        <w:trPr>
          <w:trHeight w:val="392"/>
        </w:trPr>
        <w:tc>
          <w:tcPr>
            <w:tcW w:w="1627" w:type="pct"/>
          </w:tcPr>
          <w:p w14:paraId="75A13CEA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Fractional Distillation</w:t>
            </w:r>
          </w:p>
          <w:p w14:paraId="328D1477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956D9BE" w14:textId="25B0A571" w:rsidR="00273649" w:rsidRDefault="00245AE1" w:rsidP="00CB046C">
            <w:pPr>
              <w:rPr>
                <w:sz w:val="32"/>
              </w:rPr>
            </w:pPr>
            <w:r>
              <w:rPr>
                <w:sz w:val="32"/>
              </w:rPr>
              <w:t xml:space="preserve">A method used to separate </w:t>
            </w:r>
            <w:r w:rsidR="00FA744D">
              <w:rPr>
                <w:sz w:val="32"/>
              </w:rPr>
              <w:t>a mixture of</w:t>
            </w:r>
            <w:r w:rsidR="00CB046C">
              <w:rPr>
                <w:sz w:val="32"/>
              </w:rPr>
              <w:t xml:space="preserve"> </w:t>
            </w:r>
            <w:r>
              <w:rPr>
                <w:sz w:val="32"/>
              </w:rPr>
              <w:t>two or more liquid</w:t>
            </w:r>
            <w:r w:rsidR="00CB046C">
              <w:rPr>
                <w:sz w:val="32"/>
              </w:rPr>
              <w:t>s with different boiling points.</w:t>
            </w:r>
            <w:r>
              <w:rPr>
                <w:sz w:val="32"/>
              </w:rPr>
              <w:t xml:space="preserve"> </w:t>
            </w:r>
            <w:r w:rsidR="00CB046C">
              <w:rPr>
                <w:sz w:val="32"/>
              </w:rPr>
              <w:t>The process</w:t>
            </w:r>
            <w:r>
              <w:rPr>
                <w:sz w:val="32"/>
              </w:rPr>
              <w:t xml:space="preserve"> </w:t>
            </w:r>
            <w:r w:rsidR="00CB046C">
              <w:rPr>
                <w:sz w:val="32"/>
              </w:rPr>
              <w:t xml:space="preserve">involves </w:t>
            </w:r>
            <w:r>
              <w:rPr>
                <w:sz w:val="32"/>
              </w:rPr>
              <w:t>boiling the mixture, then condensing the vapour at different temperatures.</w:t>
            </w:r>
          </w:p>
        </w:tc>
      </w:tr>
      <w:tr w:rsidR="00273649" w14:paraId="7700A3AB" w14:textId="77777777" w:rsidTr="0044715D">
        <w:trPr>
          <w:trHeight w:val="392"/>
        </w:trPr>
        <w:tc>
          <w:tcPr>
            <w:tcW w:w="1627" w:type="pct"/>
          </w:tcPr>
          <w:p w14:paraId="45AADCB0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Fractions</w:t>
            </w:r>
          </w:p>
          <w:p w14:paraId="5803E0F6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7DA266B" w14:textId="7D658D26" w:rsidR="00273649" w:rsidRDefault="00245AE1" w:rsidP="0044715D">
            <w:pPr>
              <w:rPr>
                <w:sz w:val="32"/>
              </w:rPr>
            </w:pPr>
            <w:r>
              <w:rPr>
                <w:sz w:val="32"/>
              </w:rPr>
              <w:t>A mixture of compounds with similar boiling points, produced by fractional distillation.</w:t>
            </w:r>
          </w:p>
        </w:tc>
      </w:tr>
      <w:tr w:rsidR="00273649" w14:paraId="23625BF3" w14:textId="77777777" w:rsidTr="0044715D">
        <w:trPr>
          <w:trHeight w:val="392"/>
        </w:trPr>
        <w:tc>
          <w:tcPr>
            <w:tcW w:w="1627" w:type="pct"/>
          </w:tcPr>
          <w:p w14:paraId="46E11332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Global Warming</w:t>
            </w:r>
          </w:p>
          <w:p w14:paraId="6E93DE4A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9C3B0CC" w14:textId="04C79C5F" w:rsidR="00CB046C" w:rsidRDefault="00245AE1" w:rsidP="0044715D">
            <w:pPr>
              <w:rPr>
                <w:sz w:val="32"/>
              </w:rPr>
            </w:pPr>
            <w:r>
              <w:rPr>
                <w:sz w:val="32"/>
              </w:rPr>
              <w:t>The rise in mean surface temperatures on the Earth, thought to be due to increasing amounts of greenhouse gases such as carbon dioxide</w:t>
            </w:r>
            <w:r w:rsidR="00CB046C">
              <w:rPr>
                <w:sz w:val="32"/>
              </w:rPr>
              <w:t xml:space="preserve"> and methane</w:t>
            </w:r>
            <w:r>
              <w:rPr>
                <w:sz w:val="32"/>
              </w:rPr>
              <w:t>.</w:t>
            </w:r>
          </w:p>
        </w:tc>
      </w:tr>
      <w:tr w:rsidR="00273649" w14:paraId="0C37DF5A" w14:textId="77777777" w:rsidTr="0044715D">
        <w:trPr>
          <w:trHeight w:val="392"/>
        </w:trPr>
        <w:tc>
          <w:tcPr>
            <w:tcW w:w="1627" w:type="pct"/>
          </w:tcPr>
          <w:p w14:paraId="43AA350A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Hydrocarbons</w:t>
            </w:r>
          </w:p>
          <w:p w14:paraId="0F6E4AF4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53E25AB" w14:textId="5A2965AD" w:rsidR="00273649" w:rsidRDefault="00245AE1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A compound containing hydrogen and carbon </w:t>
            </w:r>
            <w:r w:rsidRPr="00FA744D">
              <w:rPr>
                <w:sz w:val="32"/>
                <w:u w:val="single"/>
              </w:rPr>
              <w:t>only</w:t>
            </w:r>
            <w:r>
              <w:rPr>
                <w:sz w:val="32"/>
              </w:rPr>
              <w:t>.</w:t>
            </w:r>
          </w:p>
        </w:tc>
      </w:tr>
      <w:tr w:rsidR="00273649" w14:paraId="746272F9" w14:textId="77777777" w:rsidTr="0044715D">
        <w:trPr>
          <w:trHeight w:val="392"/>
        </w:trPr>
        <w:tc>
          <w:tcPr>
            <w:tcW w:w="1627" w:type="pct"/>
          </w:tcPr>
          <w:p w14:paraId="73C18C3C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Incomplete Combustion</w:t>
            </w:r>
          </w:p>
          <w:p w14:paraId="56802515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D1B88F9" w14:textId="5901C8C0" w:rsidR="00273649" w:rsidRPr="0059073A" w:rsidRDefault="00245AE1" w:rsidP="00CB046C">
            <w:pPr>
              <w:rPr>
                <w:sz w:val="32"/>
              </w:rPr>
            </w:pPr>
            <w:r>
              <w:rPr>
                <w:sz w:val="32"/>
              </w:rPr>
              <w:t xml:space="preserve">Burning of carbon-based fuels in </w:t>
            </w:r>
            <w:r w:rsidR="00FA744D">
              <w:rPr>
                <w:sz w:val="32"/>
              </w:rPr>
              <w:t>limited Oxygen to form Carbon M</w:t>
            </w:r>
            <w:r w:rsidR="005B7533">
              <w:rPr>
                <w:sz w:val="32"/>
              </w:rPr>
              <w:t>onoxide</w:t>
            </w:r>
            <w:r w:rsidR="00CB046C">
              <w:rPr>
                <w:sz w:val="32"/>
              </w:rPr>
              <w:t>.</w:t>
            </w:r>
          </w:p>
        </w:tc>
      </w:tr>
      <w:tr w:rsidR="00273649" w14:paraId="606E8267" w14:textId="77777777" w:rsidTr="0044715D">
        <w:trPr>
          <w:trHeight w:val="392"/>
        </w:trPr>
        <w:tc>
          <w:tcPr>
            <w:tcW w:w="1627" w:type="pct"/>
          </w:tcPr>
          <w:p w14:paraId="6CE693A6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Mixture</w:t>
            </w:r>
          </w:p>
          <w:p w14:paraId="7FE1B556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0F6A040" w14:textId="059B4792" w:rsidR="00273649" w:rsidRDefault="005B7533" w:rsidP="0044715D">
            <w:pPr>
              <w:rPr>
                <w:sz w:val="32"/>
              </w:rPr>
            </w:pPr>
            <w:r>
              <w:rPr>
                <w:sz w:val="32"/>
              </w:rPr>
              <w:t>Two or more substances mixed in any proportion</w:t>
            </w:r>
            <w:r w:rsidR="00CB046C">
              <w:rPr>
                <w:sz w:val="32"/>
              </w:rPr>
              <w:t>s</w:t>
            </w:r>
            <w:r>
              <w:rPr>
                <w:sz w:val="32"/>
              </w:rPr>
              <w:t xml:space="preserve"> which are not chemically combined</w:t>
            </w:r>
            <w:r w:rsidR="00CB046C">
              <w:rPr>
                <w:sz w:val="32"/>
              </w:rPr>
              <w:t xml:space="preserve"> and can be separated</w:t>
            </w:r>
            <w:r>
              <w:rPr>
                <w:sz w:val="32"/>
              </w:rPr>
              <w:t>.</w:t>
            </w:r>
          </w:p>
        </w:tc>
      </w:tr>
      <w:tr w:rsidR="00273649" w14:paraId="3D37A14F" w14:textId="77777777" w:rsidTr="0044715D">
        <w:trPr>
          <w:trHeight w:val="392"/>
        </w:trPr>
        <w:tc>
          <w:tcPr>
            <w:tcW w:w="1627" w:type="pct"/>
          </w:tcPr>
          <w:p w14:paraId="64BB4170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Nitrogen Oxides</w:t>
            </w:r>
          </w:p>
          <w:p w14:paraId="0A8D8A61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302605C" w14:textId="33E57163" w:rsidR="00273649" w:rsidRPr="00CB046C" w:rsidRDefault="00CB046C" w:rsidP="0044715D">
            <w:pPr>
              <w:rPr>
                <w:sz w:val="32"/>
              </w:rPr>
            </w:pPr>
            <w:r>
              <w:rPr>
                <w:sz w:val="32"/>
              </w:rPr>
              <w:t>(NO</w:t>
            </w:r>
            <w:r>
              <w:rPr>
                <w:sz w:val="32"/>
                <w:vertAlign w:val="subscript"/>
              </w:rPr>
              <w:t>x</w:t>
            </w:r>
            <w:r>
              <w:rPr>
                <w:sz w:val="32"/>
              </w:rPr>
              <w:t>) product of the react</w:t>
            </w:r>
            <w:r w:rsidR="00FA744D">
              <w:rPr>
                <w:sz w:val="32"/>
              </w:rPr>
              <w:t>ion of Nitrogen and O</w:t>
            </w:r>
            <w:r>
              <w:rPr>
                <w:sz w:val="32"/>
              </w:rPr>
              <w:t xml:space="preserve">xygen in car engines at high temperatures. Can cause acid </w:t>
            </w:r>
            <w:r>
              <w:rPr>
                <w:sz w:val="32"/>
              </w:rPr>
              <w:lastRenderedPageBreak/>
              <w:t>rain.</w:t>
            </w:r>
          </w:p>
        </w:tc>
      </w:tr>
      <w:tr w:rsidR="00273649" w14:paraId="6591C537" w14:textId="77777777" w:rsidTr="0044715D">
        <w:trPr>
          <w:trHeight w:val="392"/>
        </w:trPr>
        <w:tc>
          <w:tcPr>
            <w:tcW w:w="1627" w:type="pct"/>
          </w:tcPr>
          <w:p w14:paraId="7ECA4285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Oxidised</w:t>
            </w:r>
          </w:p>
          <w:p w14:paraId="1A341F28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C9BF1A2" w14:textId="099568C4" w:rsidR="00273649" w:rsidRDefault="005B7533" w:rsidP="00CB046C">
            <w:pPr>
              <w:rPr>
                <w:sz w:val="32"/>
              </w:rPr>
            </w:pPr>
            <w:r>
              <w:rPr>
                <w:sz w:val="32"/>
              </w:rPr>
              <w:t>When a</w:t>
            </w:r>
            <w:r w:rsidR="00FA744D">
              <w:rPr>
                <w:sz w:val="32"/>
              </w:rPr>
              <w:t xml:space="preserve"> compound is oxidised it gains Oxygen, loses H</w:t>
            </w:r>
            <w:r>
              <w:rPr>
                <w:sz w:val="32"/>
              </w:rPr>
              <w:t>ydrogen or loses electrons.</w:t>
            </w:r>
          </w:p>
        </w:tc>
      </w:tr>
      <w:tr w:rsidR="00273649" w14:paraId="223547BA" w14:textId="77777777" w:rsidTr="0044715D">
        <w:trPr>
          <w:trHeight w:val="392"/>
        </w:trPr>
        <w:tc>
          <w:tcPr>
            <w:tcW w:w="1627" w:type="pct"/>
          </w:tcPr>
          <w:p w14:paraId="3066EA8B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Particulates</w:t>
            </w:r>
          </w:p>
          <w:p w14:paraId="2447C85E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25A69B4" w14:textId="09F2ECB4" w:rsidR="00273649" w:rsidRDefault="005B7533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A very small solid particle produced when </w:t>
            </w:r>
            <w:r w:rsidR="00FA744D">
              <w:rPr>
                <w:sz w:val="32"/>
              </w:rPr>
              <w:t>C</w:t>
            </w:r>
            <w:r w:rsidR="00CB046C">
              <w:rPr>
                <w:sz w:val="32"/>
              </w:rPr>
              <w:t xml:space="preserve">arbon based </w:t>
            </w:r>
            <w:r>
              <w:rPr>
                <w:sz w:val="32"/>
              </w:rPr>
              <w:t>fuels burn</w:t>
            </w:r>
            <w:r w:rsidR="00FA744D">
              <w:rPr>
                <w:sz w:val="32"/>
              </w:rPr>
              <w:t xml:space="preserve"> in limited O</w:t>
            </w:r>
            <w:r w:rsidR="00CB046C">
              <w:rPr>
                <w:sz w:val="32"/>
              </w:rPr>
              <w:t>xygen</w:t>
            </w:r>
            <w:r>
              <w:rPr>
                <w:sz w:val="32"/>
              </w:rPr>
              <w:t>.</w:t>
            </w:r>
          </w:p>
          <w:p w14:paraId="70DE7B83" w14:textId="6195D22A" w:rsidR="00CB046C" w:rsidRDefault="00CB046C" w:rsidP="0044715D">
            <w:pPr>
              <w:rPr>
                <w:sz w:val="32"/>
              </w:rPr>
            </w:pPr>
            <w:r>
              <w:rPr>
                <w:sz w:val="32"/>
              </w:rPr>
              <w:t>Can cause global dimming and breathing difficulties in humans.</w:t>
            </w:r>
          </w:p>
        </w:tc>
      </w:tr>
      <w:tr w:rsidR="00273649" w14:paraId="112252F7" w14:textId="77777777" w:rsidTr="0044715D">
        <w:trPr>
          <w:trHeight w:val="392"/>
        </w:trPr>
        <w:tc>
          <w:tcPr>
            <w:tcW w:w="1627" w:type="pct"/>
          </w:tcPr>
          <w:p w14:paraId="05F93918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Saturated Hydrocarbons</w:t>
            </w:r>
          </w:p>
          <w:p w14:paraId="710D7D37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D898E3C" w14:textId="48EF152E" w:rsidR="00273649" w:rsidRDefault="005B7533" w:rsidP="00FA744D">
            <w:pPr>
              <w:rPr>
                <w:sz w:val="32"/>
              </w:rPr>
            </w:pPr>
            <w:r>
              <w:rPr>
                <w:sz w:val="32"/>
              </w:rPr>
              <w:t>Having</w:t>
            </w:r>
            <w:r w:rsidR="00FA744D">
              <w:rPr>
                <w:sz w:val="32"/>
              </w:rPr>
              <w:t xml:space="preserve"> only single bonds between the Carbon atoms in a C</w:t>
            </w:r>
            <w:r>
              <w:rPr>
                <w:sz w:val="32"/>
              </w:rPr>
              <w:t>arbon chain</w:t>
            </w:r>
          </w:p>
        </w:tc>
      </w:tr>
      <w:tr w:rsidR="00273649" w14:paraId="7CBA2FAC" w14:textId="77777777" w:rsidTr="0044715D">
        <w:trPr>
          <w:trHeight w:val="392"/>
        </w:trPr>
        <w:tc>
          <w:tcPr>
            <w:tcW w:w="1627" w:type="pct"/>
          </w:tcPr>
          <w:p w14:paraId="109ABD65" w14:textId="5695208F" w:rsidR="00273649" w:rsidRDefault="005B7533" w:rsidP="0044715D">
            <w:pPr>
              <w:rPr>
                <w:sz w:val="32"/>
              </w:rPr>
            </w:pPr>
            <w:r>
              <w:rPr>
                <w:sz w:val="32"/>
              </w:rPr>
              <w:t>Sulphur</w:t>
            </w:r>
            <w:r w:rsidR="00273649">
              <w:rPr>
                <w:sz w:val="32"/>
              </w:rPr>
              <w:t xml:space="preserve"> Dioxide</w:t>
            </w:r>
          </w:p>
          <w:p w14:paraId="6CD585ED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67FB7C7" w14:textId="3DDF5000" w:rsidR="00273649" w:rsidRPr="002E3D83" w:rsidRDefault="002E3D83" w:rsidP="0044715D">
            <w:pPr>
              <w:rPr>
                <w:sz w:val="32"/>
              </w:rPr>
            </w:pPr>
            <w:r>
              <w:rPr>
                <w:sz w:val="32"/>
              </w:rPr>
              <w:t>(SO</w:t>
            </w:r>
            <w:r>
              <w:rPr>
                <w:sz w:val="32"/>
                <w:vertAlign w:val="subscript"/>
              </w:rPr>
              <w:t>2</w:t>
            </w:r>
            <w:r w:rsidR="00FA744D">
              <w:rPr>
                <w:sz w:val="32"/>
              </w:rPr>
              <w:t>) product of burning Sulphur in O</w:t>
            </w:r>
            <w:r>
              <w:rPr>
                <w:sz w:val="32"/>
              </w:rPr>
              <w:t>xygen. Can cause acid rain.</w:t>
            </w:r>
          </w:p>
        </w:tc>
      </w:tr>
      <w:tr w:rsidR="001C014D" w14:paraId="1C27A622" w14:textId="77777777" w:rsidTr="0044715D">
        <w:trPr>
          <w:trHeight w:val="392"/>
        </w:trPr>
        <w:tc>
          <w:tcPr>
            <w:tcW w:w="1627" w:type="pct"/>
          </w:tcPr>
          <w:p w14:paraId="7F996B15" w14:textId="381D2CEF" w:rsidR="001C014D" w:rsidRDefault="001C014D" w:rsidP="0044715D">
            <w:pPr>
              <w:rPr>
                <w:sz w:val="32"/>
              </w:rPr>
            </w:pPr>
            <w:r>
              <w:rPr>
                <w:sz w:val="32"/>
              </w:rPr>
              <w:t>Viscosity</w:t>
            </w:r>
          </w:p>
        </w:tc>
        <w:tc>
          <w:tcPr>
            <w:tcW w:w="3373" w:type="pct"/>
          </w:tcPr>
          <w:p w14:paraId="3BADF89E" w14:textId="0F093890" w:rsidR="001C014D" w:rsidRDefault="001C014D" w:rsidP="001C014D">
            <w:pPr>
              <w:rPr>
                <w:sz w:val="32"/>
              </w:rPr>
            </w:pPr>
            <w:r>
              <w:rPr>
                <w:sz w:val="32"/>
              </w:rPr>
              <w:t>A measure of how easily a liquid will flow.  The longer the carbon chain the higher the viscosity.</w:t>
            </w:r>
          </w:p>
        </w:tc>
      </w:tr>
      <w:tr w:rsidR="00C20067" w14:paraId="3A85FAEA" w14:textId="77777777" w:rsidTr="0044715D">
        <w:trPr>
          <w:trHeight w:val="392"/>
        </w:trPr>
        <w:tc>
          <w:tcPr>
            <w:tcW w:w="1627" w:type="pct"/>
          </w:tcPr>
          <w:p w14:paraId="1C7CD56D" w14:textId="40F7B2CF" w:rsidR="00C20067" w:rsidRDefault="00C20067" w:rsidP="0044715D">
            <w:pPr>
              <w:rPr>
                <w:sz w:val="32"/>
              </w:rPr>
            </w:pPr>
            <w:r>
              <w:rPr>
                <w:sz w:val="32"/>
              </w:rPr>
              <w:t>Volatility</w:t>
            </w:r>
          </w:p>
        </w:tc>
        <w:tc>
          <w:tcPr>
            <w:tcW w:w="3373" w:type="pct"/>
          </w:tcPr>
          <w:p w14:paraId="799373D5" w14:textId="77777777" w:rsidR="00C20067" w:rsidRDefault="00C20067" w:rsidP="001C014D">
            <w:pPr>
              <w:rPr>
                <w:sz w:val="32"/>
              </w:rPr>
            </w:pPr>
            <w:r>
              <w:rPr>
                <w:sz w:val="32"/>
              </w:rPr>
              <w:t xml:space="preserve">A measure of how easily a liquid will turn into a gas. </w:t>
            </w:r>
          </w:p>
          <w:p w14:paraId="7C1486D8" w14:textId="03BF3BF6" w:rsidR="00C20067" w:rsidRDefault="00C20067" w:rsidP="001C014D">
            <w:pPr>
              <w:rPr>
                <w:sz w:val="32"/>
              </w:rPr>
            </w:pPr>
            <w:r>
              <w:rPr>
                <w:sz w:val="32"/>
              </w:rPr>
              <w:t>The shorter the carbon chain the higher the volatility.</w:t>
            </w:r>
          </w:p>
        </w:tc>
      </w:tr>
    </w:tbl>
    <w:p w14:paraId="6FCBB6CA" w14:textId="28CF9AE8" w:rsidR="001C014D" w:rsidRDefault="001C014D" w:rsidP="00273649">
      <w:pPr>
        <w:jc w:val="center"/>
        <w:rPr>
          <w:sz w:val="32"/>
        </w:rPr>
      </w:pPr>
    </w:p>
    <w:p w14:paraId="4C0C2306" w14:textId="77777777" w:rsidR="00D256CA" w:rsidRDefault="00D256CA" w:rsidP="00273649">
      <w:pPr>
        <w:jc w:val="center"/>
        <w:rPr>
          <w:sz w:val="32"/>
        </w:rPr>
      </w:pPr>
    </w:p>
    <w:p w14:paraId="08A88DF3" w14:textId="49BCD398" w:rsidR="00D256CA" w:rsidRDefault="00D256CA">
      <w:pPr>
        <w:rPr>
          <w:sz w:val="32"/>
        </w:rPr>
      </w:pPr>
      <w:r>
        <w:rPr>
          <w:sz w:val="32"/>
        </w:rPr>
        <w:br w:type="page"/>
      </w:r>
    </w:p>
    <w:p w14:paraId="1AB3B77D" w14:textId="77777777" w:rsidR="00273649" w:rsidRPr="000D0DBD" w:rsidRDefault="00273649" w:rsidP="00273649">
      <w:pPr>
        <w:jc w:val="center"/>
        <w:rPr>
          <w:b/>
          <w:sz w:val="32"/>
        </w:rPr>
      </w:pPr>
      <w:r>
        <w:rPr>
          <w:sz w:val="32"/>
        </w:rPr>
        <w:lastRenderedPageBreak/>
        <w:t>Chemistry Unit 1.5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>
        <w:rPr>
          <w:b/>
          <w:sz w:val="32"/>
        </w:rPr>
        <w:t>Products from oil.</w:t>
      </w:r>
    </w:p>
    <w:p w14:paraId="7B92EB02" w14:textId="77777777" w:rsidR="00273649" w:rsidRDefault="00273649" w:rsidP="0027364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273649" w14:paraId="2259B7F3" w14:textId="77777777" w:rsidTr="0044715D">
        <w:trPr>
          <w:trHeight w:val="372"/>
        </w:trPr>
        <w:tc>
          <w:tcPr>
            <w:tcW w:w="1627" w:type="pct"/>
          </w:tcPr>
          <w:p w14:paraId="4E4E9932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3857FB8A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273649" w14:paraId="3EFB691A" w14:textId="77777777" w:rsidTr="0044715D">
        <w:trPr>
          <w:trHeight w:val="392"/>
        </w:trPr>
        <w:tc>
          <w:tcPr>
            <w:tcW w:w="1627" w:type="pct"/>
          </w:tcPr>
          <w:p w14:paraId="1D9F2368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Alkene</w:t>
            </w:r>
          </w:p>
          <w:p w14:paraId="66F29E72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4B56BF6" w14:textId="320EFCEB" w:rsidR="00273649" w:rsidRDefault="005B7533" w:rsidP="0044715D">
            <w:pPr>
              <w:rPr>
                <w:sz w:val="32"/>
              </w:rPr>
            </w:pPr>
            <w:r>
              <w:rPr>
                <w:sz w:val="32"/>
              </w:rPr>
              <w:t>A hydrocarbon with one or more C = C double bonds.</w:t>
            </w:r>
          </w:p>
        </w:tc>
      </w:tr>
      <w:tr w:rsidR="00273649" w14:paraId="26AAF892" w14:textId="77777777" w:rsidTr="0044715D">
        <w:trPr>
          <w:trHeight w:val="392"/>
        </w:trPr>
        <w:tc>
          <w:tcPr>
            <w:tcW w:w="1627" w:type="pct"/>
          </w:tcPr>
          <w:p w14:paraId="7D1E038D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Biodegradable</w:t>
            </w:r>
          </w:p>
          <w:p w14:paraId="4DFBCEC8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0389B4F" w14:textId="3D58565F" w:rsidR="00273649" w:rsidRDefault="005B7533" w:rsidP="0044715D">
            <w:pPr>
              <w:rPr>
                <w:sz w:val="32"/>
              </w:rPr>
            </w:pPr>
            <w:r>
              <w:rPr>
                <w:sz w:val="32"/>
              </w:rPr>
              <w:t>Able to be broken down easily into simpler chemicals by natural, biological processes.</w:t>
            </w:r>
          </w:p>
        </w:tc>
      </w:tr>
      <w:tr w:rsidR="00273649" w14:paraId="132CE671" w14:textId="77777777" w:rsidTr="0044715D">
        <w:trPr>
          <w:trHeight w:val="392"/>
        </w:trPr>
        <w:tc>
          <w:tcPr>
            <w:tcW w:w="1627" w:type="pct"/>
          </w:tcPr>
          <w:p w14:paraId="037B2FF6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Cracking</w:t>
            </w:r>
          </w:p>
          <w:p w14:paraId="080ECED6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B219A65" w14:textId="7B7A02F4" w:rsidR="00273649" w:rsidRDefault="005B7533" w:rsidP="0044715D">
            <w:pPr>
              <w:rPr>
                <w:sz w:val="32"/>
              </w:rPr>
            </w:pPr>
            <w:r>
              <w:rPr>
                <w:sz w:val="32"/>
              </w:rPr>
              <w:t>The process by which long-</w:t>
            </w:r>
            <w:r w:rsidR="00A75CAB">
              <w:rPr>
                <w:sz w:val="32"/>
              </w:rPr>
              <w:t>chain hydrocarbons, usually alkanes, are broken up into shorter and more useful hydrocarbons, usually alkanes and alkenes.</w:t>
            </w:r>
          </w:p>
        </w:tc>
      </w:tr>
      <w:tr w:rsidR="00273649" w14:paraId="664E4E5B" w14:textId="77777777" w:rsidTr="0044715D">
        <w:trPr>
          <w:trHeight w:val="392"/>
        </w:trPr>
        <w:tc>
          <w:tcPr>
            <w:tcW w:w="1627" w:type="pct"/>
          </w:tcPr>
          <w:p w14:paraId="27EBAE09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Double Bond</w:t>
            </w:r>
          </w:p>
          <w:p w14:paraId="3C91370C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9F99177" w14:textId="3B0CD742" w:rsidR="00273649" w:rsidRDefault="00FA744D" w:rsidP="0044715D">
            <w:pPr>
              <w:rPr>
                <w:sz w:val="32"/>
              </w:rPr>
            </w:pPr>
            <w:r>
              <w:rPr>
                <w:sz w:val="32"/>
              </w:rPr>
              <w:t>Two covalent bonds between two atoms e.g. C=C</w:t>
            </w:r>
          </w:p>
        </w:tc>
      </w:tr>
      <w:tr w:rsidR="00273649" w14:paraId="6CEBC2D8" w14:textId="77777777" w:rsidTr="0044715D">
        <w:trPr>
          <w:trHeight w:val="392"/>
        </w:trPr>
        <w:tc>
          <w:tcPr>
            <w:tcW w:w="1627" w:type="pct"/>
          </w:tcPr>
          <w:p w14:paraId="1780558E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Fermentation</w:t>
            </w:r>
          </w:p>
          <w:p w14:paraId="6520E7E0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6AACED9" w14:textId="7670ABE6" w:rsidR="00273649" w:rsidRDefault="00A75CAB" w:rsidP="0044715D">
            <w:pPr>
              <w:rPr>
                <w:sz w:val="32"/>
              </w:rPr>
            </w:pPr>
            <w:r>
              <w:rPr>
                <w:sz w:val="32"/>
              </w:rPr>
              <w:t>One kind of anaerobic respiration by microorganisms.</w:t>
            </w:r>
            <w:r w:rsidR="00FA744D">
              <w:rPr>
                <w:sz w:val="32"/>
              </w:rPr>
              <w:t xml:space="preserve"> This process is used to make </w:t>
            </w:r>
            <w:r w:rsidR="00BE3A97">
              <w:rPr>
                <w:sz w:val="32"/>
              </w:rPr>
              <w:t>carbon dioxide and ethanol from glucose</w:t>
            </w:r>
            <w:r w:rsidR="00FA744D">
              <w:rPr>
                <w:sz w:val="32"/>
              </w:rPr>
              <w:t>.</w:t>
            </w:r>
          </w:p>
          <w:p w14:paraId="3A6C6F04" w14:textId="2922B8F6" w:rsidR="00FA744D" w:rsidRPr="00BE3A97" w:rsidRDefault="00FA744D" w:rsidP="0044715D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C</w:t>
            </w:r>
            <w:r>
              <w:rPr>
                <w:sz w:val="32"/>
                <w:vertAlign w:val="subscript"/>
              </w:rPr>
              <w:t>6</w:t>
            </w:r>
            <w:r>
              <w:rPr>
                <w:sz w:val="32"/>
              </w:rPr>
              <w:t>H</w:t>
            </w:r>
            <w:r>
              <w:rPr>
                <w:sz w:val="32"/>
                <w:vertAlign w:val="subscript"/>
              </w:rPr>
              <w:t>12</w:t>
            </w:r>
            <w:r>
              <w:rPr>
                <w:sz w:val="32"/>
              </w:rPr>
              <w:t>O</w:t>
            </w:r>
            <w:r>
              <w:rPr>
                <w:sz w:val="32"/>
                <w:vertAlign w:val="subscript"/>
              </w:rPr>
              <w:t xml:space="preserve">6  </w:t>
            </w:r>
            <w:r w:rsidR="00BE3A97">
              <w:rPr>
                <w:sz w:val="32"/>
              </w:rPr>
              <w:t xml:space="preserve">  →  2 C</w:t>
            </w:r>
            <w:r w:rsidR="00BE3A97">
              <w:rPr>
                <w:sz w:val="32"/>
                <w:vertAlign w:val="subscript"/>
              </w:rPr>
              <w:t>2</w:t>
            </w:r>
            <w:r w:rsidR="00BE3A97">
              <w:rPr>
                <w:sz w:val="32"/>
              </w:rPr>
              <w:t>H</w:t>
            </w:r>
            <w:r w:rsidR="00BE3A97">
              <w:rPr>
                <w:sz w:val="32"/>
                <w:vertAlign w:val="subscript"/>
              </w:rPr>
              <w:t>5</w:t>
            </w:r>
            <w:r w:rsidR="00BE3A97">
              <w:rPr>
                <w:sz w:val="32"/>
              </w:rPr>
              <w:t>OH  +  2 CO</w:t>
            </w:r>
            <w:r w:rsidR="00BE3A97">
              <w:rPr>
                <w:sz w:val="32"/>
                <w:vertAlign w:val="subscript"/>
              </w:rPr>
              <w:t>2</w:t>
            </w:r>
          </w:p>
        </w:tc>
      </w:tr>
      <w:tr w:rsidR="00273649" w14:paraId="05CD49BE" w14:textId="77777777" w:rsidTr="0044715D">
        <w:trPr>
          <w:trHeight w:val="392"/>
        </w:trPr>
        <w:tc>
          <w:tcPr>
            <w:tcW w:w="1627" w:type="pct"/>
          </w:tcPr>
          <w:p w14:paraId="315EEA99" w14:textId="11CE4CCD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Hydration</w:t>
            </w:r>
          </w:p>
          <w:p w14:paraId="2B9EC2DE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4A695CB" w14:textId="1B6AD280" w:rsidR="00273649" w:rsidRDefault="00A75CAB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A chemical reaction involving the addition of water to a compound, for example the hydration of </w:t>
            </w:r>
            <w:proofErr w:type="spellStart"/>
            <w:r>
              <w:rPr>
                <w:sz w:val="32"/>
              </w:rPr>
              <w:t>ethene</w:t>
            </w:r>
            <w:proofErr w:type="spellEnd"/>
            <w:r>
              <w:rPr>
                <w:sz w:val="32"/>
              </w:rPr>
              <w:t xml:space="preserve"> to ethanol.</w:t>
            </w:r>
          </w:p>
        </w:tc>
      </w:tr>
      <w:tr w:rsidR="00273649" w14:paraId="0B32CE78" w14:textId="77777777" w:rsidTr="0044715D">
        <w:trPr>
          <w:trHeight w:val="392"/>
        </w:trPr>
        <w:tc>
          <w:tcPr>
            <w:tcW w:w="1627" w:type="pct"/>
          </w:tcPr>
          <w:p w14:paraId="215ACA66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Monomers</w:t>
            </w:r>
          </w:p>
          <w:p w14:paraId="2F92ABF5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8DB96BE" w14:textId="0411A6A3" w:rsidR="00273649" w:rsidRDefault="00A75CAB" w:rsidP="00BE3A97">
            <w:pPr>
              <w:rPr>
                <w:sz w:val="32"/>
              </w:rPr>
            </w:pPr>
            <w:r>
              <w:rPr>
                <w:sz w:val="32"/>
              </w:rPr>
              <w:t xml:space="preserve">A small molecule that </w:t>
            </w:r>
            <w:r w:rsidR="00BE3A97">
              <w:rPr>
                <w:sz w:val="32"/>
              </w:rPr>
              <w:t>when joined together make up the subunits</w:t>
            </w:r>
            <w:r>
              <w:rPr>
                <w:sz w:val="32"/>
              </w:rPr>
              <w:t xml:space="preserve"> of a polymer</w:t>
            </w:r>
            <w:r w:rsidR="00BE3A97">
              <w:rPr>
                <w:sz w:val="32"/>
              </w:rPr>
              <w:t xml:space="preserve"> chain</w:t>
            </w:r>
            <w:r>
              <w:rPr>
                <w:sz w:val="32"/>
              </w:rPr>
              <w:t>.</w:t>
            </w:r>
          </w:p>
        </w:tc>
      </w:tr>
      <w:tr w:rsidR="00273649" w14:paraId="59F4F16D" w14:textId="77777777" w:rsidTr="0044715D">
        <w:trPr>
          <w:trHeight w:val="392"/>
        </w:trPr>
        <w:tc>
          <w:tcPr>
            <w:tcW w:w="1627" w:type="pct"/>
          </w:tcPr>
          <w:p w14:paraId="3313643A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Non-renewable</w:t>
            </w:r>
          </w:p>
          <w:p w14:paraId="37278419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20376E5" w14:textId="34327CB4" w:rsidR="00273649" w:rsidRPr="0059073A" w:rsidRDefault="00A75CAB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A resource that cannot </w:t>
            </w:r>
            <w:r w:rsidR="00BE3A97">
              <w:rPr>
                <w:sz w:val="32"/>
              </w:rPr>
              <w:t xml:space="preserve">easily </w:t>
            </w:r>
            <w:r>
              <w:rPr>
                <w:sz w:val="32"/>
              </w:rPr>
              <w:t>be replaced once it has been used up.  Fossil fuels are all non- renewable.</w:t>
            </w:r>
          </w:p>
        </w:tc>
      </w:tr>
      <w:tr w:rsidR="00273649" w14:paraId="4D28712E" w14:textId="77777777" w:rsidTr="0044715D">
        <w:trPr>
          <w:trHeight w:val="392"/>
        </w:trPr>
        <w:tc>
          <w:tcPr>
            <w:tcW w:w="1627" w:type="pct"/>
          </w:tcPr>
          <w:p w14:paraId="09F8CF41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Polymerisation</w:t>
            </w:r>
          </w:p>
          <w:p w14:paraId="24DED252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337579A" w14:textId="49574A5F" w:rsidR="00273649" w:rsidRDefault="00A75CAB" w:rsidP="00BE3A97">
            <w:pPr>
              <w:rPr>
                <w:sz w:val="32"/>
              </w:rPr>
            </w:pPr>
            <w:r>
              <w:rPr>
                <w:sz w:val="32"/>
              </w:rPr>
              <w:t xml:space="preserve">A reaction in which many </w:t>
            </w:r>
            <w:r w:rsidR="00BE3A97">
              <w:rPr>
                <w:sz w:val="32"/>
              </w:rPr>
              <w:t>small</w:t>
            </w:r>
            <w:r>
              <w:rPr>
                <w:sz w:val="32"/>
              </w:rPr>
              <w:t xml:space="preserve"> molecules (monomers) are joined together to make a </w:t>
            </w:r>
            <w:r w:rsidR="00BE3A97">
              <w:rPr>
                <w:sz w:val="32"/>
              </w:rPr>
              <w:t xml:space="preserve">longer </w:t>
            </w:r>
            <w:r>
              <w:rPr>
                <w:sz w:val="32"/>
              </w:rPr>
              <w:t>polymer</w:t>
            </w:r>
            <w:r w:rsidR="00BE3A97">
              <w:rPr>
                <w:sz w:val="32"/>
              </w:rPr>
              <w:t xml:space="preserve"> chain</w:t>
            </w:r>
            <w:r>
              <w:rPr>
                <w:sz w:val="32"/>
              </w:rPr>
              <w:t>.</w:t>
            </w:r>
          </w:p>
        </w:tc>
      </w:tr>
      <w:tr w:rsidR="00273649" w14:paraId="1D993FA8" w14:textId="77777777" w:rsidTr="0044715D">
        <w:trPr>
          <w:trHeight w:val="392"/>
        </w:trPr>
        <w:tc>
          <w:tcPr>
            <w:tcW w:w="1627" w:type="pct"/>
          </w:tcPr>
          <w:p w14:paraId="29339D59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Polymers</w:t>
            </w:r>
          </w:p>
          <w:p w14:paraId="238AE16E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1F70C22" w14:textId="058C95F0" w:rsidR="00273649" w:rsidRDefault="00A75CAB" w:rsidP="00BE3A97">
            <w:pPr>
              <w:rPr>
                <w:sz w:val="32"/>
              </w:rPr>
            </w:pPr>
            <w:r>
              <w:rPr>
                <w:sz w:val="32"/>
              </w:rPr>
              <w:t>A long-chain molecule made by joining many s</w:t>
            </w:r>
            <w:r w:rsidR="00BE3A97">
              <w:rPr>
                <w:sz w:val="32"/>
              </w:rPr>
              <w:t>mall</w:t>
            </w:r>
            <w:r>
              <w:rPr>
                <w:sz w:val="32"/>
              </w:rPr>
              <w:t xml:space="preserve"> molecules (monomers) together.</w:t>
            </w:r>
          </w:p>
        </w:tc>
      </w:tr>
      <w:tr w:rsidR="00273649" w14:paraId="6DD04338" w14:textId="77777777" w:rsidTr="0044715D">
        <w:trPr>
          <w:trHeight w:val="392"/>
        </w:trPr>
        <w:tc>
          <w:tcPr>
            <w:tcW w:w="1627" w:type="pct"/>
          </w:tcPr>
          <w:p w14:paraId="3C2823AB" w14:textId="3D33B24C" w:rsidR="00273649" w:rsidRDefault="00BE3A97" w:rsidP="0044715D">
            <w:pPr>
              <w:rPr>
                <w:sz w:val="32"/>
              </w:rPr>
            </w:pPr>
            <w:r>
              <w:rPr>
                <w:sz w:val="32"/>
              </w:rPr>
              <w:t>Smart material</w:t>
            </w:r>
          </w:p>
          <w:p w14:paraId="1B2BD890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C1FDF8E" w14:textId="67B01932" w:rsidR="00273649" w:rsidRPr="00BE3A97" w:rsidRDefault="00BE3A97" w:rsidP="0044715D">
            <w:pPr>
              <w:rPr>
                <w:sz w:val="32"/>
              </w:rPr>
            </w:pPr>
            <w:r w:rsidRPr="00BE3A97">
              <w:rPr>
                <w:sz w:val="32"/>
              </w:rPr>
              <w:t>A material that</w:t>
            </w:r>
            <w:r w:rsidR="00066320">
              <w:rPr>
                <w:iCs/>
                <w:sz w:val="32"/>
              </w:rPr>
              <w:t xml:space="preserve">  has one or more properties </w:t>
            </w:r>
            <w:r w:rsidRPr="00BE3A97">
              <w:rPr>
                <w:iCs/>
                <w:sz w:val="32"/>
              </w:rPr>
              <w:t xml:space="preserve"> that can be significantly changed in a controlled fashion by external stimuli, such as </w:t>
            </w:r>
            <w:hyperlink r:id="rId12" w:history="1">
              <w:r w:rsidRPr="00BE3A97">
                <w:rPr>
                  <w:rStyle w:val="Hyperlink"/>
                  <w:iCs/>
                  <w:sz w:val="32"/>
                </w:rPr>
                <w:t>stress</w:t>
              </w:r>
            </w:hyperlink>
            <w:r w:rsidRPr="00BE3A97">
              <w:rPr>
                <w:iCs/>
                <w:sz w:val="32"/>
              </w:rPr>
              <w:t xml:space="preserve">, </w:t>
            </w:r>
            <w:hyperlink r:id="rId13" w:history="1">
              <w:r w:rsidRPr="00BE3A97">
                <w:rPr>
                  <w:rStyle w:val="Hyperlink"/>
                  <w:iCs/>
                  <w:sz w:val="32"/>
                </w:rPr>
                <w:t>temperature</w:t>
              </w:r>
            </w:hyperlink>
            <w:r w:rsidRPr="00BE3A97">
              <w:rPr>
                <w:iCs/>
                <w:sz w:val="32"/>
              </w:rPr>
              <w:t xml:space="preserve">, </w:t>
            </w:r>
            <w:r w:rsidRPr="00066320">
              <w:rPr>
                <w:iCs/>
                <w:sz w:val="32"/>
              </w:rPr>
              <w:t>moisture</w:t>
            </w:r>
            <w:r w:rsidRPr="00BE3A97">
              <w:rPr>
                <w:iCs/>
                <w:sz w:val="32"/>
              </w:rPr>
              <w:t xml:space="preserve">, </w:t>
            </w:r>
            <w:hyperlink r:id="rId14" w:history="1">
              <w:r w:rsidRPr="00BE3A97">
                <w:rPr>
                  <w:rStyle w:val="Hyperlink"/>
                  <w:iCs/>
                  <w:sz w:val="32"/>
                </w:rPr>
                <w:t>pH</w:t>
              </w:r>
            </w:hyperlink>
            <w:r w:rsidRPr="00BE3A97">
              <w:rPr>
                <w:iCs/>
                <w:sz w:val="32"/>
              </w:rPr>
              <w:t xml:space="preserve">, </w:t>
            </w:r>
            <w:hyperlink r:id="rId15" w:history="1">
              <w:r w:rsidRPr="00BE3A97">
                <w:rPr>
                  <w:rStyle w:val="Hyperlink"/>
                  <w:iCs/>
                  <w:sz w:val="32"/>
                </w:rPr>
                <w:t>electric</w:t>
              </w:r>
            </w:hyperlink>
            <w:r w:rsidRPr="00BE3A97">
              <w:rPr>
                <w:iCs/>
                <w:sz w:val="32"/>
              </w:rPr>
              <w:t xml:space="preserve"> or </w:t>
            </w:r>
            <w:hyperlink r:id="rId16" w:history="1">
              <w:r w:rsidRPr="00BE3A97">
                <w:rPr>
                  <w:rStyle w:val="Hyperlink"/>
                  <w:iCs/>
                  <w:sz w:val="32"/>
                </w:rPr>
                <w:t>magnetic</w:t>
              </w:r>
            </w:hyperlink>
            <w:r w:rsidRPr="00BE3A97">
              <w:rPr>
                <w:iCs/>
                <w:sz w:val="32"/>
              </w:rPr>
              <w:t xml:space="preserve"> fields.</w:t>
            </w:r>
          </w:p>
        </w:tc>
      </w:tr>
      <w:tr w:rsidR="00273649" w14:paraId="619E90B7" w14:textId="77777777" w:rsidTr="0044715D">
        <w:trPr>
          <w:trHeight w:val="392"/>
        </w:trPr>
        <w:tc>
          <w:tcPr>
            <w:tcW w:w="1627" w:type="pct"/>
          </w:tcPr>
          <w:p w14:paraId="69AFA644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Unsaturated Hydrocarbon</w:t>
            </w:r>
          </w:p>
        </w:tc>
        <w:tc>
          <w:tcPr>
            <w:tcW w:w="3373" w:type="pct"/>
          </w:tcPr>
          <w:p w14:paraId="128A6056" w14:textId="4395D2A2" w:rsidR="00273649" w:rsidRDefault="00A75CAB" w:rsidP="0044715D">
            <w:pPr>
              <w:rPr>
                <w:sz w:val="32"/>
              </w:rPr>
            </w:pPr>
            <w:r>
              <w:rPr>
                <w:sz w:val="32"/>
              </w:rPr>
              <w:t>Having one or more multiple bonds, usually double C=C bonds, between the carbon atoms in a carbon chain.</w:t>
            </w:r>
          </w:p>
        </w:tc>
      </w:tr>
    </w:tbl>
    <w:p w14:paraId="7419E906" w14:textId="14B92E4A" w:rsidR="00D256CA" w:rsidRDefault="00D256CA" w:rsidP="00273649">
      <w:pPr>
        <w:jc w:val="center"/>
        <w:rPr>
          <w:sz w:val="36"/>
          <w:u w:val="single"/>
        </w:rPr>
      </w:pPr>
    </w:p>
    <w:p w14:paraId="1F3184B5" w14:textId="77777777" w:rsidR="00D256CA" w:rsidRDefault="00D256CA">
      <w:pPr>
        <w:rPr>
          <w:sz w:val="36"/>
          <w:u w:val="single"/>
        </w:rPr>
      </w:pPr>
      <w:r>
        <w:rPr>
          <w:sz w:val="36"/>
          <w:u w:val="single"/>
        </w:rPr>
        <w:br w:type="page"/>
      </w:r>
    </w:p>
    <w:p w14:paraId="0072EA98" w14:textId="77777777" w:rsidR="00273649" w:rsidRPr="000D0DBD" w:rsidRDefault="00273649" w:rsidP="00273649">
      <w:pPr>
        <w:jc w:val="center"/>
        <w:rPr>
          <w:b/>
          <w:sz w:val="32"/>
        </w:rPr>
      </w:pPr>
      <w:proofErr w:type="gramStart"/>
      <w:r>
        <w:rPr>
          <w:sz w:val="32"/>
        </w:rPr>
        <w:lastRenderedPageBreak/>
        <w:t>Chemistry Unit 1.6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>
        <w:rPr>
          <w:b/>
          <w:sz w:val="32"/>
        </w:rPr>
        <w:t>Plant Oils.</w:t>
      </w:r>
      <w:proofErr w:type="gramEnd"/>
    </w:p>
    <w:p w14:paraId="539E7982" w14:textId="77777777" w:rsidR="00273649" w:rsidRDefault="00273649" w:rsidP="0027364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273649" w14:paraId="1DF4A69C" w14:textId="77777777" w:rsidTr="0044715D">
        <w:trPr>
          <w:trHeight w:val="372"/>
        </w:trPr>
        <w:tc>
          <w:tcPr>
            <w:tcW w:w="1627" w:type="pct"/>
          </w:tcPr>
          <w:p w14:paraId="01A85FD6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337155C8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273649" w14:paraId="65CF9075" w14:textId="77777777" w:rsidTr="0044715D">
        <w:trPr>
          <w:trHeight w:val="392"/>
        </w:trPr>
        <w:tc>
          <w:tcPr>
            <w:tcW w:w="1627" w:type="pct"/>
          </w:tcPr>
          <w:p w14:paraId="77EDE43D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E Numbers</w:t>
            </w:r>
          </w:p>
          <w:p w14:paraId="4DA8828E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4A5558B" w14:textId="56FDEB47" w:rsidR="00273649" w:rsidRPr="00066320" w:rsidRDefault="00066320" w:rsidP="00066320">
            <w:pPr>
              <w:rPr>
                <w:rFonts w:eastAsia="Times New Roman" w:cs="Arial"/>
                <w:color w:val="222222"/>
                <w:sz w:val="32"/>
                <w:szCs w:val="32"/>
                <w:lang w:eastAsia="en-GB"/>
              </w:rPr>
            </w:pPr>
            <w:r w:rsidRPr="00066320">
              <w:rPr>
                <w:rFonts w:eastAsia="Times New Roman" w:cs="Arial"/>
                <w:color w:val="222222"/>
                <w:sz w:val="32"/>
                <w:szCs w:val="32"/>
                <w:lang w:eastAsia="en-GB"/>
              </w:rPr>
              <w:t>A code number preceded by the letter E, denoting food additives</w:t>
            </w:r>
            <w:r>
              <w:rPr>
                <w:rFonts w:eastAsia="Times New Roman" w:cs="Arial"/>
                <w:color w:val="222222"/>
                <w:sz w:val="32"/>
                <w:szCs w:val="32"/>
                <w:lang w:eastAsia="en-GB"/>
              </w:rPr>
              <w:t>.</w:t>
            </w:r>
          </w:p>
        </w:tc>
      </w:tr>
      <w:tr w:rsidR="00273649" w14:paraId="5890EB52" w14:textId="77777777" w:rsidTr="0044715D">
        <w:trPr>
          <w:trHeight w:val="392"/>
        </w:trPr>
        <w:tc>
          <w:tcPr>
            <w:tcW w:w="1627" w:type="pct"/>
          </w:tcPr>
          <w:p w14:paraId="7C59F74F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Emulsifier</w:t>
            </w:r>
          </w:p>
          <w:p w14:paraId="66E5C5F9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F5FAC21" w14:textId="77777777" w:rsidR="00273649" w:rsidRDefault="00A75CAB" w:rsidP="00066320">
            <w:pPr>
              <w:rPr>
                <w:sz w:val="32"/>
              </w:rPr>
            </w:pPr>
            <w:r>
              <w:rPr>
                <w:sz w:val="32"/>
              </w:rPr>
              <w:t xml:space="preserve">A substance added to </w:t>
            </w:r>
            <w:r w:rsidR="00F07FD8">
              <w:rPr>
                <w:sz w:val="32"/>
              </w:rPr>
              <w:t>an emulsion of two liquids that do not mix to stabilise it</w:t>
            </w:r>
            <w:r w:rsidR="00066320">
              <w:rPr>
                <w:sz w:val="32"/>
              </w:rPr>
              <w:t xml:space="preserve"> and</w:t>
            </w:r>
            <w:r w:rsidR="00F07FD8">
              <w:rPr>
                <w:sz w:val="32"/>
              </w:rPr>
              <w:t xml:space="preserve"> stop it from separating.</w:t>
            </w:r>
          </w:p>
          <w:p w14:paraId="17E8C9C3" w14:textId="045B4AFB" w:rsidR="008179EC" w:rsidRDefault="008179EC" w:rsidP="00066320">
            <w:pPr>
              <w:rPr>
                <w:sz w:val="32"/>
              </w:rPr>
            </w:pPr>
            <w:r>
              <w:rPr>
                <w:sz w:val="32"/>
              </w:rPr>
              <w:t>These molecules have a hydrophobic tail and a hydrophilic head.</w:t>
            </w:r>
          </w:p>
        </w:tc>
      </w:tr>
      <w:tr w:rsidR="00273649" w14:paraId="777329F5" w14:textId="77777777" w:rsidTr="0044715D">
        <w:trPr>
          <w:trHeight w:val="392"/>
        </w:trPr>
        <w:tc>
          <w:tcPr>
            <w:tcW w:w="1627" w:type="pct"/>
          </w:tcPr>
          <w:p w14:paraId="22719B58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Emulsion</w:t>
            </w:r>
          </w:p>
          <w:p w14:paraId="4AA08C72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C38BB39" w14:textId="44E4E1A7" w:rsidR="00273649" w:rsidRDefault="00F07FD8" w:rsidP="0044715D">
            <w:pPr>
              <w:rPr>
                <w:sz w:val="32"/>
              </w:rPr>
            </w:pPr>
            <w:r>
              <w:rPr>
                <w:sz w:val="32"/>
              </w:rPr>
              <w:t>A mixture of two immiscible liquids, such as oil and water, in which tiny droplets of one liquid are distributed evenly through the other liquid.</w:t>
            </w:r>
          </w:p>
        </w:tc>
      </w:tr>
      <w:tr w:rsidR="00273649" w14:paraId="0AA83CAC" w14:textId="77777777" w:rsidTr="0044715D">
        <w:trPr>
          <w:trHeight w:val="392"/>
        </w:trPr>
        <w:tc>
          <w:tcPr>
            <w:tcW w:w="1627" w:type="pct"/>
          </w:tcPr>
          <w:p w14:paraId="7B614C5E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Food Additive</w:t>
            </w:r>
          </w:p>
          <w:p w14:paraId="181D9B4F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2DBF08E" w14:textId="3AE1814F" w:rsidR="00273649" w:rsidRPr="00066320" w:rsidRDefault="00066320" w:rsidP="0044715D">
            <w:pPr>
              <w:rPr>
                <w:rFonts w:eastAsia="Times New Roman" w:cs="Arial"/>
                <w:color w:val="222222"/>
                <w:sz w:val="32"/>
                <w:szCs w:val="32"/>
                <w:lang w:eastAsia="en-GB"/>
              </w:rPr>
            </w:pPr>
            <w:r w:rsidRPr="00066320">
              <w:rPr>
                <w:rFonts w:eastAsia="Times New Roman" w:cs="Arial"/>
                <w:color w:val="222222"/>
                <w:sz w:val="32"/>
                <w:szCs w:val="32"/>
                <w:lang w:eastAsia="en-GB"/>
              </w:rPr>
              <w:t>A substance added to food to enhance its flavour or appearance or to preserve it.</w:t>
            </w:r>
          </w:p>
        </w:tc>
      </w:tr>
      <w:tr w:rsidR="00273649" w14:paraId="32583290" w14:textId="77777777" w:rsidTr="0044715D">
        <w:trPr>
          <w:trHeight w:val="392"/>
        </w:trPr>
        <w:tc>
          <w:tcPr>
            <w:tcW w:w="1627" w:type="pct"/>
          </w:tcPr>
          <w:p w14:paraId="5EBBA456" w14:textId="57346661" w:rsidR="00273649" w:rsidRDefault="00066320" w:rsidP="0044715D">
            <w:pPr>
              <w:rPr>
                <w:sz w:val="32"/>
              </w:rPr>
            </w:pPr>
            <w:r>
              <w:rPr>
                <w:sz w:val="32"/>
              </w:rPr>
              <w:t>Hydrogenation</w:t>
            </w:r>
          </w:p>
          <w:p w14:paraId="732C5817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AC55004" w14:textId="3FD61154" w:rsidR="00273649" w:rsidRDefault="00066320" w:rsidP="0044715D">
            <w:pPr>
              <w:rPr>
                <w:sz w:val="32"/>
              </w:rPr>
            </w:pPr>
            <w:r>
              <w:rPr>
                <w:sz w:val="32"/>
              </w:rPr>
              <w:t>The process of turning unsaturated oil into harder more saturated fats by reacting C=C bonds with Hydrogen gas using a Nickel catalyst at 60⁰C.</w:t>
            </w:r>
          </w:p>
          <w:p w14:paraId="073C60BF" w14:textId="63454BCB" w:rsidR="00066320" w:rsidRDefault="00066320" w:rsidP="00066320">
            <w:pPr>
              <w:rPr>
                <w:sz w:val="32"/>
              </w:rPr>
            </w:pPr>
            <w:r>
              <w:rPr>
                <w:sz w:val="32"/>
              </w:rPr>
              <w:t xml:space="preserve">This process is used to make margarine so </w:t>
            </w:r>
            <w:r w:rsidR="00C84049">
              <w:rPr>
                <w:sz w:val="32"/>
              </w:rPr>
              <w:t>it spreads</w:t>
            </w:r>
            <w:r>
              <w:rPr>
                <w:sz w:val="32"/>
              </w:rPr>
              <w:t xml:space="preserve"> more easily.</w:t>
            </w:r>
          </w:p>
        </w:tc>
      </w:tr>
      <w:tr w:rsidR="00273649" w14:paraId="7498A12D" w14:textId="77777777" w:rsidTr="0044715D">
        <w:trPr>
          <w:trHeight w:val="392"/>
        </w:trPr>
        <w:tc>
          <w:tcPr>
            <w:tcW w:w="1627" w:type="pct"/>
          </w:tcPr>
          <w:p w14:paraId="5F9C708D" w14:textId="3E9B7E92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Hydrophilic</w:t>
            </w:r>
          </w:p>
          <w:p w14:paraId="7C989A79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56AFDD6" w14:textId="1C7428ED" w:rsidR="00273649" w:rsidRDefault="00F07FD8" w:rsidP="00066320">
            <w:pPr>
              <w:rPr>
                <w:sz w:val="32"/>
              </w:rPr>
            </w:pPr>
            <w:r>
              <w:rPr>
                <w:sz w:val="32"/>
              </w:rPr>
              <w:t>‘Water-loving’; refers to a part of a molecule</w:t>
            </w:r>
            <w:r w:rsidR="00C515D9">
              <w:rPr>
                <w:sz w:val="32"/>
              </w:rPr>
              <w:t xml:space="preserve"> (usually the head) that is</w:t>
            </w:r>
            <w:r>
              <w:rPr>
                <w:sz w:val="32"/>
              </w:rPr>
              <w:t xml:space="preserve"> </w:t>
            </w:r>
            <w:r w:rsidR="00C515D9">
              <w:rPr>
                <w:sz w:val="32"/>
              </w:rPr>
              <w:t>attracted to</w:t>
            </w:r>
            <w:r>
              <w:rPr>
                <w:sz w:val="32"/>
              </w:rPr>
              <w:t xml:space="preserve"> water</w:t>
            </w:r>
            <w:r w:rsidR="00C515D9">
              <w:rPr>
                <w:sz w:val="32"/>
              </w:rPr>
              <w:t xml:space="preserve"> and can dissolve in it</w:t>
            </w:r>
            <w:r>
              <w:rPr>
                <w:sz w:val="32"/>
              </w:rPr>
              <w:t>.</w:t>
            </w:r>
          </w:p>
        </w:tc>
      </w:tr>
      <w:tr w:rsidR="00273649" w14:paraId="5F8DDF69" w14:textId="77777777" w:rsidTr="0044715D">
        <w:trPr>
          <w:trHeight w:val="392"/>
        </w:trPr>
        <w:tc>
          <w:tcPr>
            <w:tcW w:w="1627" w:type="pct"/>
          </w:tcPr>
          <w:p w14:paraId="0F96ADFD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Hydrophobic</w:t>
            </w:r>
          </w:p>
          <w:p w14:paraId="1E6C4285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A40B5DE" w14:textId="3F2BA684" w:rsidR="00273649" w:rsidRDefault="00F07FD8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‘Water-hating’; refers to a part of a molecule </w:t>
            </w:r>
            <w:r w:rsidR="00C515D9">
              <w:rPr>
                <w:sz w:val="32"/>
              </w:rPr>
              <w:t>(usually the tail) that is attracted to</w:t>
            </w:r>
            <w:r>
              <w:rPr>
                <w:sz w:val="32"/>
              </w:rPr>
              <w:t xml:space="preserve"> oil or fat</w:t>
            </w:r>
            <w:r w:rsidR="00C515D9">
              <w:rPr>
                <w:sz w:val="32"/>
              </w:rPr>
              <w:t xml:space="preserve"> and can dissolve in it</w:t>
            </w:r>
            <w:r>
              <w:rPr>
                <w:sz w:val="32"/>
              </w:rPr>
              <w:t>.</w:t>
            </w:r>
          </w:p>
        </w:tc>
      </w:tr>
      <w:tr w:rsidR="00273649" w14:paraId="1746F0D7" w14:textId="77777777" w:rsidTr="0044715D">
        <w:trPr>
          <w:trHeight w:val="392"/>
        </w:trPr>
        <w:tc>
          <w:tcPr>
            <w:tcW w:w="1627" w:type="pct"/>
          </w:tcPr>
          <w:p w14:paraId="229D7171" w14:textId="01943FC9" w:rsidR="00273649" w:rsidRDefault="008179EC" w:rsidP="0044715D">
            <w:pPr>
              <w:rPr>
                <w:sz w:val="32"/>
              </w:rPr>
            </w:pPr>
            <w:r>
              <w:rPr>
                <w:sz w:val="32"/>
              </w:rPr>
              <w:t>Poly-unsaturated o</w:t>
            </w:r>
            <w:r w:rsidR="00273649">
              <w:rPr>
                <w:sz w:val="32"/>
              </w:rPr>
              <w:t>ils</w:t>
            </w:r>
          </w:p>
          <w:p w14:paraId="60C0B036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B34E520" w14:textId="07CB42A2" w:rsidR="00273649" w:rsidRDefault="008179EC" w:rsidP="008179EC">
            <w:pPr>
              <w:rPr>
                <w:sz w:val="32"/>
              </w:rPr>
            </w:pPr>
            <w:r>
              <w:rPr>
                <w:sz w:val="32"/>
              </w:rPr>
              <w:t xml:space="preserve">Large molecules that have </w:t>
            </w:r>
            <w:r w:rsidRPr="008179EC">
              <w:rPr>
                <w:sz w:val="32"/>
                <w:u w:val="single"/>
              </w:rPr>
              <w:t>many</w:t>
            </w:r>
            <w:r>
              <w:rPr>
                <w:sz w:val="32"/>
              </w:rPr>
              <w:t xml:space="preserve"> double bonds (C=C) between their carbon atoms in the chain. </w:t>
            </w:r>
          </w:p>
        </w:tc>
      </w:tr>
      <w:tr w:rsidR="00273649" w14:paraId="031FAB4D" w14:textId="77777777" w:rsidTr="0044715D">
        <w:trPr>
          <w:trHeight w:val="392"/>
        </w:trPr>
        <w:tc>
          <w:tcPr>
            <w:tcW w:w="1627" w:type="pct"/>
          </w:tcPr>
          <w:p w14:paraId="0D15CE2D" w14:textId="75464F55" w:rsidR="00273649" w:rsidRDefault="008179EC" w:rsidP="0044715D">
            <w:pPr>
              <w:rPr>
                <w:sz w:val="32"/>
              </w:rPr>
            </w:pPr>
            <w:r>
              <w:rPr>
                <w:sz w:val="32"/>
              </w:rPr>
              <w:t>Mono-unsaturated oils</w:t>
            </w:r>
          </w:p>
          <w:p w14:paraId="17923762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F6364D2" w14:textId="35F9A88D" w:rsidR="00273649" w:rsidRPr="00DF0485" w:rsidRDefault="008179EC" w:rsidP="008179EC">
            <w:pPr>
              <w:rPr>
                <w:sz w:val="32"/>
              </w:rPr>
            </w:pPr>
            <w:r>
              <w:rPr>
                <w:sz w:val="32"/>
              </w:rPr>
              <w:t xml:space="preserve">Large molecules that have </w:t>
            </w:r>
            <w:r w:rsidRPr="008179EC">
              <w:rPr>
                <w:sz w:val="32"/>
                <w:u w:val="single"/>
              </w:rPr>
              <w:t>one</w:t>
            </w:r>
            <w:r>
              <w:rPr>
                <w:sz w:val="32"/>
              </w:rPr>
              <w:t xml:space="preserve"> double bond (C=C) in their chain.</w:t>
            </w:r>
          </w:p>
        </w:tc>
      </w:tr>
    </w:tbl>
    <w:p w14:paraId="556643A2" w14:textId="77777777" w:rsidR="00C84049" w:rsidRDefault="00C84049" w:rsidP="00C84049">
      <w:pPr>
        <w:rPr>
          <w:sz w:val="32"/>
        </w:rPr>
      </w:pPr>
    </w:p>
    <w:p w14:paraId="4F3D7E22" w14:textId="64CA54BE" w:rsidR="00D256CA" w:rsidRDefault="00D256CA">
      <w:pPr>
        <w:rPr>
          <w:sz w:val="32"/>
        </w:rPr>
      </w:pPr>
      <w:r>
        <w:rPr>
          <w:sz w:val="32"/>
        </w:rPr>
        <w:br w:type="page"/>
      </w:r>
    </w:p>
    <w:p w14:paraId="4121EBB1" w14:textId="77777777" w:rsidR="00C84049" w:rsidRDefault="00C84049" w:rsidP="00C84049">
      <w:pPr>
        <w:rPr>
          <w:sz w:val="32"/>
        </w:rPr>
      </w:pPr>
    </w:p>
    <w:p w14:paraId="7C8DF8A1" w14:textId="77777777" w:rsidR="00273649" w:rsidRPr="000D0DBD" w:rsidRDefault="00273649" w:rsidP="00273649">
      <w:pPr>
        <w:jc w:val="center"/>
        <w:rPr>
          <w:b/>
          <w:sz w:val="32"/>
        </w:rPr>
      </w:pPr>
      <w:proofErr w:type="gramStart"/>
      <w:r>
        <w:rPr>
          <w:sz w:val="32"/>
        </w:rPr>
        <w:t>Chemistry Unit 1.7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>
        <w:rPr>
          <w:b/>
          <w:sz w:val="32"/>
        </w:rPr>
        <w:t>Our Changing Planet.</w:t>
      </w:r>
      <w:proofErr w:type="gramEnd"/>
    </w:p>
    <w:p w14:paraId="6D88382A" w14:textId="77777777" w:rsidR="00273649" w:rsidRDefault="00273649" w:rsidP="00273649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273649" w14:paraId="54F04D82" w14:textId="77777777" w:rsidTr="0044715D">
        <w:trPr>
          <w:trHeight w:val="372"/>
        </w:trPr>
        <w:tc>
          <w:tcPr>
            <w:tcW w:w="1627" w:type="pct"/>
          </w:tcPr>
          <w:p w14:paraId="1DDF90E1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24C5D7B0" w14:textId="77777777" w:rsidR="00273649" w:rsidRPr="00816128" w:rsidRDefault="00273649" w:rsidP="0044715D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273649" w14:paraId="3534F7D2" w14:textId="77777777" w:rsidTr="0044715D">
        <w:trPr>
          <w:trHeight w:val="392"/>
        </w:trPr>
        <w:tc>
          <w:tcPr>
            <w:tcW w:w="1627" w:type="pct"/>
          </w:tcPr>
          <w:p w14:paraId="7FC710D4" w14:textId="77777777" w:rsidR="00273649" w:rsidRDefault="00273649" w:rsidP="0044715D">
            <w:pPr>
              <w:rPr>
                <w:sz w:val="32"/>
              </w:rPr>
            </w:pPr>
            <w:r>
              <w:rPr>
                <w:sz w:val="32"/>
              </w:rPr>
              <w:t>Atmosphere</w:t>
            </w:r>
          </w:p>
          <w:p w14:paraId="21DA5483" w14:textId="77777777" w:rsidR="00273649" w:rsidRDefault="00273649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FE8E8BA" w14:textId="1D80EAA8" w:rsidR="00273649" w:rsidRDefault="00F07FD8" w:rsidP="0044715D">
            <w:pPr>
              <w:rPr>
                <w:sz w:val="32"/>
              </w:rPr>
            </w:pPr>
            <w:r>
              <w:rPr>
                <w:sz w:val="32"/>
              </w:rPr>
              <w:t>The layer of gases surrounding the Earth.</w:t>
            </w:r>
            <w:r w:rsidR="008C7DE6">
              <w:rPr>
                <w:sz w:val="32"/>
              </w:rPr>
              <w:t xml:space="preserve"> Today it contains 78% Nitrogen, 21% Oxygen, 0.9% Argon and 0.1% other gases.</w:t>
            </w:r>
          </w:p>
        </w:tc>
      </w:tr>
      <w:tr w:rsidR="00273649" w14:paraId="38B330B3" w14:textId="77777777" w:rsidTr="0044715D">
        <w:trPr>
          <w:trHeight w:val="392"/>
        </w:trPr>
        <w:tc>
          <w:tcPr>
            <w:tcW w:w="1627" w:type="pct"/>
          </w:tcPr>
          <w:p w14:paraId="4C13FB5F" w14:textId="35C369A0" w:rsidR="00273649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Continental drift</w:t>
            </w:r>
          </w:p>
        </w:tc>
        <w:tc>
          <w:tcPr>
            <w:tcW w:w="3373" w:type="pct"/>
          </w:tcPr>
          <w:p w14:paraId="359F3B50" w14:textId="3D213DEB" w:rsidR="00273649" w:rsidRDefault="003833B9" w:rsidP="00F07FD8">
            <w:pPr>
              <w:rPr>
                <w:sz w:val="32"/>
              </w:rPr>
            </w:pPr>
            <w:r>
              <w:rPr>
                <w:sz w:val="32"/>
              </w:rPr>
              <w:t>The extremely slow movement of the contin</w:t>
            </w:r>
            <w:r w:rsidR="008C7DE6">
              <w:rPr>
                <w:sz w:val="32"/>
              </w:rPr>
              <w:t>ents across the surface of the E</w:t>
            </w:r>
            <w:r w:rsidR="00CC343D">
              <w:rPr>
                <w:sz w:val="32"/>
              </w:rPr>
              <w:t>arth causing the continents which were once joined together to break apart.</w:t>
            </w:r>
          </w:p>
        </w:tc>
      </w:tr>
      <w:tr w:rsidR="0044715D" w14:paraId="6E77E9A6" w14:textId="77777777" w:rsidTr="0044715D">
        <w:trPr>
          <w:trHeight w:val="392"/>
        </w:trPr>
        <w:tc>
          <w:tcPr>
            <w:tcW w:w="1627" w:type="pct"/>
          </w:tcPr>
          <w:p w14:paraId="660466AE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Convection Currents</w:t>
            </w:r>
          </w:p>
          <w:p w14:paraId="032E7B9D" w14:textId="102194A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948F1FB" w14:textId="7DDE9493" w:rsidR="0044715D" w:rsidRDefault="0044715D" w:rsidP="008C7DE6">
            <w:pPr>
              <w:rPr>
                <w:sz w:val="32"/>
              </w:rPr>
            </w:pPr>
            <w:r>
              <w:rPr>
                <w:sz w:val="32"/>
              </w:rPr>
              <w:t xml:space="preserve">Circulating currents that form when a fluid is heated or cooled in one area, for example when the </w:t>
            </w:r>
            <w:r w:rsidR="008C7DE6">
              <w:rPr>
                <w:sz w:val="32"/>
              </w:rPr>
              <w:t>heat energy from the Earth’s core heats up the mantle causing  magma to rise and  currents to form.</w:t>
            </w:r>
          </w:p>
        </w:tc>
      </w:tr>
      <w:tr w:rsidR="0044715D" w14:paraId="4C5267BB" w14:textId="77777777" w:rsidTr="0044715D">
        <w:trPr>
          <w:trHeight w:val="392"/>
        </w:trPr>
        <w:tc>
          <w:tcPr>
            <w:tcW w:w="1627" w:type="pct"/>
          </w:tcPr>
          <w:p w14:paraId="58C981A4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Core</w:t>
            </w:r>
          </w:p>
          <w:p w14:paraId="4D600530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7B3EB2F" w14:textId="4534C912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The central part of the Earth</w:t>
            </w:r>
            <w:r w:rsidR="008C7DE6">
              <w:rPr>
                <w:sz w:val="32"/>
              </w:rPr>
              <w:t xml:space="preserve"> made from mainly Iron and Nickel</w:t>
            </w:r>
            <w:r>
              <w:rPr>
                <w:sz w:val="32"/>
              </w:rPr>
              <w:t>.</w:t>
            </w:r>
            <w:r w:rsidR="008C7DE6">
              <w:rPr>
                <w:sz w:val="32"/>
              </w:rPr>
              <w:t xml:space="preserve"> The inner core is solid and the outer core is liquid.</w:t>
            </w:r>
          </w:p>
        </w:tc>
      </w:tr>
      <w:tr w:rsidR="0044715D" w14:paraId="217989FC" w14:textId="77777777" w:rsidTr="0044715D">
        <w:trPr>
          <w:trHeight w:val="392"/>
        </w:trPr>
        <w:tc>
          <w:tcPr>
            <w:tcW w:w="1627" w:type="pct"/>
          </w:tcPr>
          <w:p w14:paraId="457F4C71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Crust</w:t>
            </w:r>
          </w:p>
          <w:p w14:paraId="10623BF1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3A23936" w14:textId="69B8F7D2" w:rsidR="0044715D" w:rsidRDefault="0044715D" w:rsidP="008C7DE6">
            <w:pPr>
              <w:rPr>
                <w:sz w:val="32"/>
              </w:rPr>
            </w:pPr>
            <w:r>
              <w:rPr>
                <w:sz w:val="32"/>
              </w:rPr>
              <w:t xml:space="preserve">The thin, </w:t>
            </w:r>
            <w:r w:rsidR="008C7DE6">
              <w:rPr>
                <w:sz w:val="32"/>
              </w:rPr>
              <w:t>rocky</w:t>
            </w:r>
            <w:r>
              <w:rPr>
                <w:sz w:val="32"/>
              </w:rPr>
              <w:t xml:space="preserve"> outer layer of the Earth.</w:t>
            </w:r>
          </w:p>
        </w:tc>
      </w:tr>
      <w:tr w:rsidR="003152AD" w14:paraId="10C839A9" w14:textId="77777777" w:rsidTr="0044715D">
        <w:trPr>
          <w:trHeight w:val="392"/>
        </w:trPr>
        <w:tc>
          <w:tcPr>
            <w:tcW w:w="1627" w:type="pct"/>
          </w:tcPr>
          <w:p w14:paraId="60EF6E7B" w14:textId="17E591F8" w:rsidR="003152AD" w:rsidRDefault="003152AD" w:rsidP="0044715D">
            <w:pPr>
              <w:rPr>
                <w:sz w:val="32"/>
              </w:rPr>
            </w:pPr>
            <w:r>
              <w:rPr>
                <w:sz w:val="32"/>
              </w:rPr>
              <w:t>Earth’s early atmosphere</w:t>
            </w:r>
          </w:p>
        </w:tc>
        <w:tc>
          <w:tcPr>
            <w:tcW w:w="3373" w:type="pct"/>
          </w:tcPr>
          <w:p w14:paraId="5C6E5BE5" w14:textId="510584A3" w:rsidR="003152AD" w:rsidRDefault="003152AD" w:rsidP="003152AD">
            <w:pPr>
              <w:rPr>
                <w:sz w:val="32"/>
              </w:rPr>
            </w:pPr>
            <w:r>
              <w:rPr>
                <w:sz w:val="32"/>
              </w:rPr>
              <w:t>Formed when volcanoes released gases as the Earth cooled. Mainly carbon dioxide with some methane and  ammonia.</w:t>
            </w:r>
            <w:bookmarkStart w:id="0" w:name="_GoBack"/>
            <w:bookmarkEnd w:id="0"/>
          </w:p>
        </w:tc>
      </w:tr>
      <w:tr w:rsidR="0044715D" w14:paraId="7C008E67" w14:textId="77777777" w:rsidTr="0044715D">
        <w:trPr>
          <w:trHeight w:val="392"/>
        </w:trPr>
        <w:tc>
          <w:tcPr>
            <w:tcW w:w="1627" w:type="pct"/>
          </w:tcPr>
          <w:p w14:paraId="32863B7F" w14:textId="3C63F6A3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Earthquake</w:t>
            </w:r>
          </w:p>
        </w:tc>
        <w:tc>
          <w:tcPr>
            <w:tcW w:w="3373" w:type="pct"/>
          </w:tcPr>
          <w:p w14:paraId="62A556D1" w14:textId="6A71614C" w:rsidR="0044715D" w:rsidRDefault="003833B9" w:rsidP="0044715D">
            <w:pPr>
              <w:rPr>
                <w:sz w:val="32"/>
              </w:rPr>
            </w:pPr>
            <w:r>
              <w:rPr>
                <w:sz w:val="32"/>
              </w:rPr>
              <w:t>Shaking and distortion of the ground due to the sudden movement of tectonic plates</w:t>
            </w:r>
            <w:r w:rsidR="008C7DE6">
              <w:rPr>
                <w:sz w:val="32"/>
              </w:rPr>
              <w:t xml:space="preserve"> at their </w:t>
            </w:r>
            <w:r w:rsidR="00C84049">
              <w:rPr>
                <w:sz w:val="32"/>
              </w:rPr>
              <w:t>boundaries</w:t>
            </w:r>
            <w:r>
              <w:rPr>
                <w:sz w:val="32"/>
              </w:rPr>
              <w:t xml:space="preserve">. </w:t>
            </w:r>
          </w:p>
        </w:tc>
      </w:tr>
      <w:tr w:rsidR="0044715D" w14:paraId="50C0D6D5" w14:textId="77777777" w:rsidTr="0044715D">
        <w:trPr>
          <w:trHeight w:val="392"/>
        </w:trPr>
        <w:tc>
          <w:tcPr>
            <w:tcW w:w="1627" w:type="pct"/>
          </w:tcPr>
          <w:p w14:paraId="3FA4590D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Mantle</w:t>
            </w:r>
          </w:p>
          <w:p w14:paraId="4EAF5952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8027149" w14:textId="631A831D" w:rsidR="0044715D" w:rsidRDefault="003152AD" w:rsidP="0044715D">
            <w:pPr>
              <w:rPr>
                <w:sz w:val="32"/>
              </w:rPr>
            </w:pPr>
            <w:r>
              <w:rPr>
                <w:sz w:val="32"/>
              </w:rPr>
              <w:t>A thick layer of hot</w:t>
            </w:r>
            <w:proofErr w:type="gramStart"/>
            <w:r>
              <w:rPr>
                <w:sz w:val="32"/>
              </w:rPr>
              <w:t xml:space="preserve">, </w:t>
            </w:r>
            <w:r w:rsidR="0044715D">
              <w:rPr>
                <w:sz w:val="32"/>
              </w:rPr>
              <w:t xml:space="preserve"> molten</w:t>
            </w:r>
            <w:proofErr w:type="gramEnd"/>
            <w:r w:rsidR="0044715D">
              <w:rPr>
                <w:sz w:val="32"/>
              </w:rPr>
              <w:t xml:space="preserve"> rock inside the Earth between the crust and the core.</w:t>
            </w:r>
            <w:r w:rsidR="008C7DE6">
              <w:rPr>
                <w:sz w:val="32"/>
              </w:rPr>
              <w:t xml:space="preserve"> Convection currents in the mantle cause the tectonic plates that make up the crust to move slowly.</w:t>
            </w:r>
          </w:p>
        </w:tc>
      </w:tr>
      <w:tr w:rsidR="008C7DE6" w14:paraId="3BB7FFA2" w14:textId="77777777" w:rsidTr="0044715D">
        <w:trPr>
          <w:trHeight w:val="392"/>
        </w:trPr>
        <w:tc>
          <w:tcPr>
            <w:tcW w:w="1627" w:type="pct"/>
          </w:tcPr>
          <w:p w14:paraId="4746AE99" w14:textId="0181F9C9" w:rsidR="008C7DE6" w:rsidRDefault="008C7DE6" w:rsidP="0044715D">
            <w:pPr>
              <w:rPr>
                <w:sz w:val="32"/>
              </w:rPr>
            </w:pPr>
            <w:r>
              <w:rPr>
                <w:sz w:val="32"/>
              </w:rPr>
              <w:t>Tectonic Plate boundaries</w:t>
            </w:r>
          </w:p>
        </w:tc>
        <w:tc>
          <w:tcPr>
            <w:tcW w:w="3373" w:type="pct"/>
          </w:tcPr>
          <w:p w14:paraId="7DA4F0D4" w14:textId="5B6A6BAC" w:rsidR="008C7DE6" w:rsidRDefault="008C7DE6" w:rsidP="008C7DE6">
            <w:pPr>
              <w:rPr>
                <w:sz w:val="32"/>
              </w:rPr>
            </w:pPr>
            <w:r>
              <w:rPr>
                <w:sz w:val="32"/>
              </w:rPr>
              <w:t xml:space="preserve">The area where the edges of tectonic </w:t>
            </w:r>
            <w:r w:rsidR="00C84049">
              <w:rPr>
                <w:sz w:val="32"/>
              </w:rPr>
              <w:t>plates meet</w:t>
            </w:r>
            <w:r>
              <w:rPr>
                <w:sz w:val="32"/>
              </w:rPr>
              <w:t xml:space="preserve"> and move against each other. </w:t>
            </w:r>
            <w:r w:rsidR="00C84049">
              <w:rPr>
                <w:sz w:val="32"/>
              </w:rPr>
              <w:t>Volcanoes and earthquakes commonly occur along tectonic plate boundaries.</w:t>
            </w:r>
          </w:p>
        </w:tc>
      </w:tr>
      <w:tr w:rsidR="0044715D" w14:paraId="4BEF1EFA" w14:textId="77777777" w:rsidTr="0044715D">
        <w:trPr>
          <w:trHeight w:val="392"/>
        </w:trPr>
        <w:tc>
          <w:tcPr>
            <w:tcW w:w="1627" w:type="pct"/>
          </w:tcPr>
          <w:p w14:paraId="1EF924F0" w14:textId="77777777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Tectonic Plates</w:t>
            </w:r>
          </w:p>
          <w:p w14:paraId="10FE9701" w14:textId="77777777" w:rsidR="0044715D" w:rsidRDefault="0044715D" w:rsidP="0044715D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1F3AAE0" w14:textId="78BE34A1" w:rsidR="0044715D" w:rsidRDefault="0044715D" w:rsidP="008C7DE6">
            <w:pPr>
              <w:rPr>
                <w:sz w:val="32"/>
              </w:rPr>
            </w:pPr>
            <w:r>
              <w:rPr>
                <w:sz w:val="32"/>
              </w:rPr>
              <w:t xml:space="preserve">A massive section of the Earth’s </w:t>
            </w:r>
            <w:r w:rsidR="00C84049">
              <w:rPr>
                <w:sz w:val="32"/>
              </w:rPr>
              <w:t>crust that</w:t>
            </w:r>
            <w:r w:rsidR="008C7DE6">
              <w:rPr>
                <w:sz w:val="32"/>
              </w:rPr>
              <w:t xml:space="preserve"> gradually moves a few </w:t>
            </w:r>
            <w:r w:rsidR="00C84049">
              <w:rPr>
                <w:sz w:val="32"/>
              </w:rPr>
              <w:t>centimetres a year</w:t>
            </w:r>
            <w:r w:rsidR="008C7DE6">
              <w:rPr>
                <w:sz w:val="32"/>
              </w:rPr>
              <w:t xml:space="preserve"> relative to other plates</w:t>
            </w:r>
            <w:r>
              <w:rPr>
                <w:sz w:val="32"/>
              </w:rPr>
              <w:t>.</w:t>
            </w:r>
          </w:p>
        </w:tc>
      </w:tr>
      <w:tr w:rsidR="0044715D" w14:paraId="61E47F48" w14:textId="77777777" w:rsidTr="0044715D">
        <w:trPr>
          <w:trHeight w:val="392"/>
        </w:trPr>
        <w:tc>
          <w:tcPr>
            <w:tcW w:w="1627" w:type="pct"/>
          </w:tcPr>
          <w:p w14:paraId="193A510C" w14:textId="15F3E8DE" w:rsidR="0044715D" w:rsidRDefault="0044715D" w:rsidP="0044715D">
            <w:pPr>
              <w:rPr>
                <w:sz w:val="32"/>
              </w:rPr>
            </w:pPr>
            <w:r>
              <w:rPr>
                <w:sz w:val="32"/>
              </w:rPr>
              <w:t>Volcano</w:t>
            </w:r>
          </w:p>
        </w:tc>
        <w:tc>
          <w:tcPr>
            <w:tcW w:w="3373" w:type="pct"/>
          </w:tcPr>
          <w:p w14:paraId="6D43ECE8" w14:textId="496F03F7" w:rsidR="0044715D" w:rsidRDefault="003833B9" w:rsidP="0044715D">
            <w:pPr>
              <w:rPr>
                <w:sz w:val="32"/>
              </w:rPr>
            </w:pPr>
            <w:r>
              <w:rPr>
                <w:sz w:val="32"/>
              </w:rPr>
              <w:t xml:space="preserve">An opening in the Earth’s crust from which magma (molten rock from deep underground) can escape to </w:t>
            </w:r>
            <w:r>
              <w:rPr>
                <w:sz w:val="32"/>
              </w:rPr>
              <w:lastRenderedPageBreak/>
              <w:t>the surface.</w:t>
            </w:r>
          </w:p>
        </w:tc>
      </w:tr>
    </w:tbl>
    <w:p w14:paraId="24C941E6" w14:textId="77777777" w:rsidR="00273649" w:rsidRPr="00816128" w:rsidRDefault="00273649" w:rsidP="00D256CA">
      <w:pPr>
        <w:rPr>
          <w:sz w:val="32"/>
        </w:rPr>
      </w:pPr>
    </w:p>
    <w:sectPr w:rsidR="00273649" w:rsidRPr="00816128" w:rsidSect="00274020">
      <w:pgSz w:w="11900" w:h="16840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447"/>
    <w:multiLevelType w:val="multilevel"/>
    <w:tmpl w:val="C2D8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175E"/>
    <w:multiLevelType w:val="multilevel"/>
    <w:tmpl w:val="36D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F"/>
    <w:rsid w:val="000150DB"/>
    <w:rsid w:val="00017D2D"/>
    <w:rsid w:val="00043233"/>
    <w:rsid w:val="00051FBF"/>
    <w:rsid w:val="00066320"/>
    <w:rsid w:val="000D0DBD"/>
    <w:rsid w:val="000E1B07"/>
    <w:rsid w:val="000E45EF"/>
    <w:rsid w:val="00110CF1"/>
    <w:rsid w:val="001155E5"/>
    <w:rsid w:val="00124CE1"/>
    <w:rsid w:val="001300F7"/>
    <w:rsid w:val="00183C42"/>
    <w:rsid w:val="001C014D"/>
    <w:rsid w:val="001D425B"/>
    <w:rsid w:val="0022081E"/>
    <w:rsid w:val="00241FF5"/>
    <w:rsid w:val="00245AE1"/>
    <w:rsid w:val="00260B11"/>
    <w:rsid w:val="00273649"/>
    <w:rsid w:val="00274020"/>
    <w:rsid w:val="002A7A0D"/>
    <w:rsid w:val="002C6EE1"/>
    <w:rsid w:val="002E3D83"/>
    <w:rsid w:val="003152AD"/>
    <w:rsid w:val="003350E6"/>
    <w:rsid w:val="0034659F"/>
    <w:rsid w:val="003833B9"/>
    <w:rsid w:val="00390EDD"/>
    <w:rsid w:val="00396CB7"/>
    <w:rsid w:val="003D5C0F"/>
    <w:rsid w:val="003D63AE"/>
    <w:rsid w:val="003E7942"/>
    <w:rsid w:val="003F099E"/>
    <w:rsid w:val="0044715D"/>
    <w:rsid w:val="004611E4"/>
    <w:rsid w:val="00492EAF"/>
    <w:rsid w:val="004A1D51"/>
    <w:rsid w:val="004C027C"/>
    <w:rsid w:val="00506EB3"/>
    <w:rsid w:val="005146C3"/>
    <w:rsid w:val="00526959"/>
    <w:rsid w:val="005423C1"/>
    <w:rsid w:val="0055290E"/>
    <w:rsid w:val="00563112"/>
    <w:rsid w:val="00577DE6"/>
    <w:rsid w:val="00594F91"/>
    <w:rsid w:val="005B3757"/>
    <w:rsid w:val="005B7533"/>
    <w:rsid w:val="005B76FD"/>
    <w:rsid w:val="005C0E59"/>
    <w:rsid w:val="006043C7"/>
    <w:rsid w:val="00606A09"/>
    <w:rsid w:val="00610905"/>
    <w:rsid w:val="00613A73"/>
    <w:rsid w:val="006911BE"/>
    <w:rsid w:val="006E7739"/>
    <w:rsid w:val="007117CE"/>
    <w:rsid w:val="007B519F"/>
    <w:rsid w:val="007C0769"/>
    <w:rsid w:val="007C171F"/>
    <w:rsid w:val="007F4596"/>
    <w:rsid w:val="00816128"/>
    <w:rsid w:val="008179EC"/>
    <w:rsid w:val="008237F8"/>
    <w:rsid w:val="00833DBE"/>
    <w:rsid w:val="008917F3"/>
    <w:rsid w:val="008B0B9A"/>
    <w:rsid w:val="008C764F"/>
    <w:rsid w:val="008C7DE6"/>
    <w:rsid w:val="008F5766"/>
    <w:rsid w:val="009365CB"/>
    <w:rsid w:val="00942FBD"/>
    <w:rsid w:val="00947CE6"/>
    <w:rsid w:val="0095014D"/>
    <w:rsid w:val="00956425"/>
    <w:rsid w:val="00970C52"/>
    <w:rsid w:val="009E38BB"/>
    <w:rsid w:val="00A02314"/>
    <w:rsid w:val="00A05B52"/>
    <w:rsid w:val="00A34657"/>
    <w:rsid w:val="00A4404B"/>
    <w:rsid w:val="00A54D6F"/>
    <w:rsid w:val="00A75CAB"/>
    <w:rsid w:val="00A81A26"/>
    <w:rsid w:val="00AB6CE4"/>
    <w:rsid w:val="00AC11DA"/>
    <w:rsid w:val="00AC392A"/>
    <w:rsid w:val="00AE078B"/>
    <w:rsid w:val="00AE0C6F"/>
    <w:rsid w:val="00AF0BAF"/>
    <w:rsid w:val="00B36AE4"/>
    <w:rsid w:val="00B57E6A"/>
    <w:rsid w:val="00B74896"/>
    <w:rsid w:val="00BB7478"/>
    <w:rsid w:val="00BE3A97"/>
    <w:rsid w:val="00C20067"/>
    <w:rsid w:val="00C515D9"/>
    <w:rsid w:val="00C713F3"/>
    <w:rsid w:val="00C72621"/>
    <w:rsid w:val="00C84049"/>
    <w:rsid w:val="00C870FC"/>
    <w:rsid w:val="00CA0BAD"/>
    <w:rsid w:val="00CA6251"/>
    <w:rsid w:val="00CB046C"/>
    <w:rsid w:val="00CC343D"/>
    <w:rsid w:val="00CC7E02"/>
    <w:rsid w:val="00CD49AA"/>
    <w:rsid w:val="00D17F32"/>
    <w:rsid w:val="00D256CA"/>
    <w:rsid w:val="00D90F3D"/>
    <w:rsid w:val="00D95BEA"/>
    <w:rsid w:val="00DE0587"/>
    <w:rsid w:val="00DE1F6F"/>
    <w:rsid w:val="00DE23F3"/>
    <w:rsid w:val="00DE2471"/>
    <w:rsid w:val="00DE323D"/>
    <w:rsid w:val="00E16A41"/>
    <w:rsid w:val="00E25036"/>
    <w:rsid w:val="00E256EB"/>
    <w:rsid w:val="00E61104"/>
    <w:rsid w:val="00EA6012"/>
    <w:rsid w:val="00EC5378"/>
    <w:rsid w:val="00ED5FFE"/>
    <w:rsid w:val="00EE7363"/>
    <w:rsid w:val="00F03FE9"/>
    <w:rsid w:val="00F072B8"/>
    <w:rsid w:val="00F07FD8"/>
    <w:rsid w:val="00F44B59"/>
    <w:rsid w:val="00F90084"/>
    <w:rsid w:val="00F94D30"/>
    <w:rsid w:val="00FA744D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8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42FBD"/>
    <w:rPr>
      <w:b/>
      <w:bCs/>
      <w:i w:val="0"/>
      <w:iCs w:val="0"/>
    </w:rPr>
  </w:style>
  <w:style w:type="character" w:customStyle="1" w:styleId="st1">
    <w:name w:val="st1"/>
    <w:basedOn w:val="DefaultParagraphFont"/>
    <w:rsid w:val="00942FBD"/>
  </w:style>
  <w:style w:type="character" w:styleId="Hyperlink">
    <w:name w:val="Hyperlink"/>
    <w:basedOn w:val="DefaultParagraphFont"/>
    <w:uiPriority w:val="99"/>
    <w:unhideWhenUsed/>
    <w:rsid w:val="0004323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3A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42FBD"/>
    <w:rPr>
      <w:b/>
      <w:bCs/>
      <w:i w:val="0"/>
      <w:iCs w:val="0"/>
    </w:rPr>
  </w:style>
  <w:style w:type="character" w:customStyle="1" w:styleId="st1">
    <w:name w:val="st1"/>
    <w:basedOn w:val="DefaultParagraphFont"/>
    <w:rsid w:val="00942FBD"/>
  </w:style>
  <w:style w:type="character" w:styleId="Hyperlink">
    <w:name w:val="Hyperlink"/>
    <w:basedOn w:val="DefaultParagraphFont"/>
    <w:uiPriority w:val="99"/>
    <w:unhideWhenUsed/>
    <w:rsid w:val="0004323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3A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7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2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05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9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49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9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0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9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9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36445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067598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27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57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82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0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3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3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25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9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87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3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98816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19730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90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process.html" TargetMode="External"/><Relationship Id="rId13" Type="http://schemas.openxmlformats.org/officeDocument/2006/relationships/hyperlink" Target="http://en.wikipedia.org/wiki/Temperatu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inessdictionary.com/definition/metal.html" TargetMode="External"/><Relationship Id="rId12" Type="http://schemas.openxmlformats.org/officeDocument/2006/relationships/hyperlink" Target="http://en.wikipedia.org/wiki/Stress_(physics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Magnetic_fiel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dictionary.com/definition/temperatur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Electric_field" TargetMode="External"/><Relationship Id="rId10" Type="http://schemas.openxmlformats.org/officeDocument/2006/relationships/hyperlink" Target="http://www.businessdictionary.com/definition/hig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inessdictionary.com/definition/ore.html" TargetMode="External"/><Relationship Id="rId14" Type="http://schemas.openxmlformats.org/officeDocument/2006/relationships/hyperlink" Target="http://en.wikipedia.org/wiki/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88BFE-E589-4799-BD95-3A7AB939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Harris PHS</dc:creator>
  <cp:lastModifiedBy>A Harris PHS</cp:lastModifiedBy>
  <cp:revision>17</cp:revision>
  <dcterms:created xsi:type="dcterms:W3CDTF">2015-01-30T14:37:00Z</dcterms:created>
  <dcterms:modified xsi:type="dcterms:W3CDTF">2015-03-14T16:29:00Z</dcterms:modified>
</cp:coreProperties>
</file>